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F6" w:rsidRDefault="004B3DF6" w:rsidP="0060535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ПОЗИЦИЯ</w:t>
      </w:r>
    </w:p>
    <w:p w:rsidR="00E30C1A" w:rsidRPr="00E30C1A" w:rsidRDefault="00E30C1A" w:rsidP="00E30C1A">
      <w:pPr>
        <w:rPr>
          <w:sz w:val="6"/>
          <w:szCs w:val="6"/>
          <w:lang w:val="bg-BG"/>
        </w:rPr>
      </w:pPr>
    </w:p>
    <w:p w:rsidR="00605358" w:rsidRPr="00605358" w:rsidRDefault="00605358" w:rsidP="0060535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05358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Pr="00605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5358">
        <w:rPr>
          <w:rFonts w:ascii="Times New Roman" w:hAnsi="Times New Roman" w:cs="Times New Roman"/>
          <w:b/>
          <w:bCs/>
          <w:sz w:val="28"/>
          <w:szCs w:val="28"/>
        </w:rPr>
        <w:t>Висшия</w:t>
      </w:r>
      <w:proofErr w:type="spellEnd"/>
      <w:r w:rsidRPr="00605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5358">
        <w:rPr>
          <w:rFonts w:ascii="Times New Roman" w:hAnsi="Times New Roman" w:cs="Times New Roman"/>
          <w:b/>
          <w:bCs/>
          <w:sz w:val="28"/>
          <w:szCs w:val="28"/>
        </w:rPr>
        <w:t>адвокатски</w:t>
      </w:r>
      <w:proofErr w:type="spellEnd"/>
      <w:r w:rsidRPr="00605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5358">
        <w:rPr>
          <w:rFonts w:ascii="Times New Roman" w:hAnsi="Times New Roman" w:cs="Times New Roman"/>
          <w:b/>
          <w:bCs/>
          <w:sz w:val="28"/>
          <w:szCs w:val="28"/>
        </w:rPr>
        <w:t>съвет</w:t>
      </w:r>
      <w:proofErr w:type="spellEnd"/>
      <w:r w:rsidRPr="00605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5358">
        <w:rPr>
          <w:rFonts w:ascii="Times New Roman" w:hAnsi="Times New Roman" w:cs="Times New Roman"/>
          <w:b/>
          <w:bCs/>
          <w:sz w:val="28"/>
          <w:szCs w:val="28"/>
        </w:rPr>
        <w:t>във</w:t>
      </w:r>
      <w:proofErr w:type="spellEnd"/>
      <w:r w:rsidRPr="00605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5358">
        <w:rPr>
          <w:rFonts w:ascii="Times New Roman" w:hAnsi="Times New Roman" w:cs="Times New Roman"/>
          <w:b/>
          <w:bCs/>
          <w:sz w:val="28"/>
          <w:szCs w:val="28"/>
        </w:rPr>
        <w:t>връзка</w:t>
      </w:r>
      <w:proofErr w:type="spellEnd"/>
      <w:r w:rsidRPr="00605358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proofErr w:type="spellStart"/>
      <w:r w:rsidRPr="00605358">
        <w:rPr>
          <w:rFonts w:ascii="Times New Roman" w:hAnsi="Times New Roman" w:cs="Times New Roman"/>
          <w:b/>
          <w:bCs/>
          <w:sz w:val="28"/>
          <w:szCs w:val="28"/>
        </w:rPr>
        <w:t>безпрецедентните</w:t>
      </w:r>
      <w:proofErr w:type="spellEnd"/>
      <w:r w:rsidRPr="00605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5358">
        <w:rPr>
          <w:rFonts w:ascii="Times New Roman" w:hAnsi="Times New Roman" w:cs="Times New Roman"/>
          <w:b/>
          <w:bCs/>
          <w:sz w:val="28"/>
          <w:szCs w:val="28"/>
        </w:rPr>
        <w:t>действия</w:t>
      </w:r>
      <w:proofErr w:type="spellEnd"/>
      <w:r w:rsidRPr="00605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5358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Pr="00605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4DF5">
        <w:rPr>
          <w:rFonts w:ascii="Times New Roman" w:hAnsi="Times New Roman" w:cs="Times New Roman"/>
          <w:b/>
          <w:bCs/>
          <w:sz w:val="28"/>
          <w:szCs w:val="28"/>
          <w:lang w:val="bg-BG"/>
        </w:rPr>
        <w:t>П</w:t>
      </w:r>
      <w:proofErr w:type="spellStart"/>
      <w:r w:rsidRPr="00605358">
        <w:rPr>
          <w:rFonts w:ascii="Times New Roman" w:hAnsi="Times New Roman" w:cs="Times New Roman"/>
          <w:b/>
          <w:bCs/>
          <w:sz w:val="28"/>
          <w:szCs w:val="28"/>
        </w:rPr>
        <w:t>рокуратурата</w:t>
      </w:r>
      <w:proofErr w:type="spellEnd"/>
      <w:r w:rsidRPr="00605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5358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spellEnd"/>
      <w:r w:rsidRPr="00605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5358">
        <w:rPr>
          <w:rFonts w:ascii="Times New Roman" w:hAnsi="Times New Roman" w:cs="Times New Roman"/>
          <w:b/>
          <w:bCs/>
          <w:sz w:val="28"/>
          <w:szCs w:val="28"/>
        </w:rPr>
        <w:t>последните</w:t>
      </w:r>
      <w:proofErr w:type="spellEnd"/>
      <w:r w:rsidRPr="00605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5358">
        <w:rPr>
          <w:rFonts w:ascii="Times New Roman" w:hAnsi="Times New Roman" w:cs="Times New Roman"/>
          <w:b/>
          <w:bCs/>
          <w:sz w:val="28"/>
          <w:szCs w:val="28"/>
        </w:rPr>
        <w:t>месеци</w:t>
      </w:r>
      <w:proofErr w:type="spellEnd"/>
    </w:p>
    <w:p w:rsidR="00605358" w:rsidRDefault="00605358" w:rsidP="00605358"/>
    <w:p w:rsidR="00605358" w:rsidRPr="00605358" w:rsidRDefault="00605358" w:rsidP="0060535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05358">
        <w:rPr>
          <w:rFonts w:ascii="Times New Roman" w:hAnsi="Times New Roman" w:cs="Times New Roman"/>
          <w:sz w:val="28"/>
          <w:szCs w:val="28"/>
          <w:lang w:val="bg-BG"/>
        </w:rPr>
        <w:t>Адвокатурата е призвана да отстоява принципите на демокрацията, върховенството на закона, защитата на правата на личността, нейното до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тойнство  и сигурност.</w:t>
      </w:r>
    </w:p>
    <w:p w:rsidR="00605358" w:rsidRPr="00605358" w:rsidRDefault="00605358" w:rsidP="0060535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05358">
        <w:rPr>
          <w:rFonts w:ascii="Times New Roman" w:hAnsi="Times New Roman" w:cs="Times New Roman"/>
          <w:sz w:val="28"/>
          <w:szCs w:val="28"/>
          <w:lang w:val="bg-BG"/>
        </w:rPr>
        <w:t>Без правова държава е невъзможно да се защитава</w:t>
      </w:r>
      <w:r w:rsidR="00C42401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 xml:space="preserve"> ефективно пр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вата и интересите на българските граждани.</w:t>
      </w:r>
    </w:p>
    <w:p w:rsidR="00605358" w:rsidRPr="00605358" w:rsidRDefault="00605358" w:rsidP="0060535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05358">
        <w:rPr>
          <w:rFonts w:ascii="Times New Roman" w:hAnsi="Times New Roman" w:cs="Times New Roman"/>
          <w:sz w:val="28"/>
          <w:szCs w:val="28"/>
          <w:lang w:val="bg-BG"/>
        </w:rPr>
        <w:t xml:space="preserve">Висшият адвокатски съвет изразява своята тревога от начина, по който </w:t>
      </w:r>
      <w:r w:rsidR="004B3DF6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рокуратурата на Република България в последно време изключва механизмите за гарантиране на правата както на гражданите, така и на о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б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виняемите</w:t>
      </w:r>
      <w:r w:rsidR="00203730">
        <w:rPr>
          <w:rFonts w:ascii="Times New Roman" w:hAnsi="Times New Roman" w:cs="Times New Roman"/>
          <w:sz w:val="28"/>
          <w:szCs w:val="28"/>
          <w:lang w:val="bg-BG"/>
        </w:rPr>
        <w:t xml:space="preserve"> лица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, като по този начин поставя под огромна заплаха два от стълбовете на демокрацията – правото на защита и справедлив съдебен процес</w:t>
      </w:r>
      <w:r w:rsidR="00203730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 xml:space="preserve"> и презумпцията за невиновност.</w:t>
      </w:r>
    </w:p>
    <w:p w:rsidR="00605358" w:rsidRPr="00605358" w:rsidRDefault="00605358" w:rsidP="0060535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05358">
        <w:rPr>
          <w:rFonts w:ascii="Times New Roman" w:hAnsi="Times New Roman" w:cs="Times New Roman"/>
          <w:sz w:val="28"/>
          <w:szCs w:val="28"/>
          <w:lang w:val="bg-BG"/>
        </w:rPr>
        <w:t>Превръща се в практика задържането на адвокати</w:t>
      </w:r>
      <w:r w:rsidR="00203730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 xml:space="preserve"> в качеството им на защитници на физически лица. Адвокатът бива отъждествяван публи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ч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но с неговия подзащитен, което е в драстично противоречие с процесуа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л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ното му качество.</w:t>
      </w:r>
    </w:p>
    <w:p w:rsidR="00605358" w:rsidRPr="00605358" w:rsidRDefault="00605358" w:rsidP="0060535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05358">
        <w:rPr>
          <w:rFonts w:ascii="Times New Roman" w:hAnsi="Times New Roman" w:cs="Times New Roman"/>
          <w:sz w:val="28"/>
          <w:szCs w:val="28"/>
          <w:lang w:val="bg-BG"/>
        </w:rPr>
        <w:t>Начинът, по който се извършват процесуално-следствените дейс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 xml:space="preserve">вия </w:t>
      </w:r>
      <w:r w:rsidR="00C42401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претърсване</w:t>
      </w:r>
      <w:r w:rsidR="00C42401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="00C42401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изземване</w:t>
      </w:r>
      <w:r w:rsidR="00C42401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 xml:space="preserve">, има за цел </w:t>
      </w:r>
      <w:r w:rsidR="00C42401">
        <w:rPr>
          <w:rFonts w:ascii="Times New Roman" w:hAnsi="Times New Roman" w:cs="Times New Roman"/>
          <w:sz w:val="28"/>
          <w:szCs w:val="28"/>
          <w:lang w:val="bg-BG"/>
        </w:rPr>
        <w:t xml:space="preserve">търсене на 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 xml:space="preserve">публичен ефект, а не да се докаже вината на обвиняемия. </w:t>
      </w:r>
      <w:r w:rsidR="00C42401">
        <w:rPr>
          <w:rFonts w:ascii="Times New Roman" w:hAnsi="Times New Roman" w:cs="Times New Roman"/>
          <w:sz w:val="28"/>
          <w:szCs w:val="28"/>
          <w:lang w:val="bg-BG"/>
        </w:rPr>
        <w:t>Това особено личи при извършен</w:t>
      </w:r>
      <w:r w:rsidR="00C42401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C42401"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="00591BA8">
        <w:rPr>
          <w:rFonts w:ascii="Times New Roman" w:hAnsi="Times New Roman" w:cs="Times New Roman"/>
          <w:sz w:val="28"/>
          <w:szCs w:val="28"/>
          <w:lang w:val="bg-BG"/>
        </w:rPr>
        <w:t xml:space="preserve"> процесуални</w:t>
      </w:r>
      <w:r w:rsidR="00C42401">
        <w:rPr>
          <w:rFonts w:ascii="Times New Roman" w:hAnsi="Times New Roman" w:cs="Times New Roman"/>
          <w:sz w:val="28"/>
          <w:szCs w:val="28"/>
          <w:lang w:val="bg-BG"/>
        </w:rPr>
        <w:t xml:space="preserve"> действия в сградата на президентската институция, която е символ на държавността.</w:t>
      </w:r>
    </w:p>
    <w:p w:rsidR="00605358" w:rsidRPr="00605358" w:rsidRDefault="00605358" w:rsidP="0060535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05358">
        <w:rPr>
          <w:rFonts w:ascii="Times New Roman" w:hAnsi="Times New Roman" w:cs="Times New Roman"/>
          <w:sz w:val="28"/>
          <w:szCs w:val="28"/>
          <w:lang w:val="bg-BG"/>
        </w:rPr>
        <w:t>Разпространяването на подбрани от прокурора доказателства по в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сящи досъдебни производства</w:t>
      </w:r>
      <w:r w:rsidR="00591BA8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 xml:space="preserve"> нарушава грубо презумпцията за невино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ност и съзнателно привлича медийното внимание към определени дела. Това създава впечатление, че решаването на правния спор зависи не от с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ъ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 xml:space="preserve">да, а от общественото мнение. </w:t>
      </w:r>
    </w:p>
    <w:p w:rsidR="00605358" w:rsidRPr="00605358" w:rsidRDefault="00605358" w:rsidP="0060535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05358">
        <w:rPr>
          <w:rFonts w:ascii="Times New Roman" w:hAnsi="Times New Roman" w:cs="Times New Roman"/>
          <w:sz w:val="28"/>
          <w:szCs w:val="28"/>
          <w:lang w:val="bg-BG"/>
        </w:rPr>
        <w:t xml:space="preserve">През последните години се създаде практика </w:t>
      </w:r>
      <w:r w:rsidR="00CB1868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рокуратурата да пр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вежда шумни пресконференции, като оповестява образуването на дела, имената на задържани лица и твърдения за извършени от тях престъпл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 xml:space="preserve">ния. На сайта на </w:t>
      </w:r>
      <w:r w:rsidR="00CB1868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рокуратурата се разпространяват подбрани доказателс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вени материали „с разрешение на наблюдаващия прокурор“, обичайно преди вземането на мярка за неотклонение от съда. Критериите, по които прокуратурата преценява обществената значимост на делата и необход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lastRenderedPageBreak/>
        <w:t>мостта от публичното им разгласяване, остават неясни. Неясни са и крит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риите, по които се разпространяват доказателства по вися</w:t>
      </w:r>
      <w:r w:rsidR="00C42401">
        <w:rPr>
          <w:rFonts w:ascii="Times New Roman" w:hAnsi="Times New Roman" w:cs="Times New Roman"/>
          <w:sz w:val="28"/>
          <w:szCs w:val="28"/>
          <w:lang w:val="bg-BG"/>
        </w:rPr>
        <w:t>щ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и досъдебни производства, като начинът на техния подбор показва субективизъм и опит за публично вменяване на вина в нарушение на презумпцията за невино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ност</w:t>
      </w:r>
      <w:r w:rsidR="00CB1868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 xml:space="preserve"> далеч преди съдът да се е произнесъл.</w:t>
      </w:r>
    </w:p>
    <w:p w:rsidR="00605358" w:rsidRPr="00605358" w:rsidRDefault="00605358" w:rsidP="0060535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05358">
        <w:rPr>
          <w:rFonts w:ascii="Times New Roman" w:hAnsi="Times New Roman" w:cs="Times New Roman"/>
          <w:sz w:val="28"/>
          <w:szCs w:val="28"/>
          <w:lang w:val="bg-BG"/>
        </w:rPr>
        <w:t>Свидетели сме на системно нарушение на Директива 2016/343 на Европейския парламент и на Съвета от 9 март 2016 г.</w:t>
      </w:r>
      <w:r w:rsidR="00C42401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 xml:space="preserve"> относно укрепването на някои аспекти на презумпцията за невиновност и на правото на лицата да </w:t>
      </w:r>
      <w:r w:rsidR="0026206C">
        <w:rPr>
          <w:rFonts w:ascii="Times New Roman" w:hAnsi="Times New Roman" w:cs="Times New Roman"/>
          <w:sz w:val="28"/>
          <w:szCs w:val="28"/>
          <w:lang w:val="bg-BG"/>
        </w:rPr>
        <w:t>участват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 xml:space="preserve"> в </w:t>
      </w:r>
      <w:r w:rsidR="0026206C">
        <w:rPr>
          <w:rFonts w:ascii="Times New Roman" w:hAnsi="Times New Roman" w:cs="Times New Roman"/>
          <w:sz w:val="28"/>
          <w:szCs w:val="28"/>
          <w:lang w:val="bg-BG"/>
        </w:rPr>
        <w:t>наказателния процес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. Директивата е категорична, че държ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вите от Европейския съюз, в т.ч. и Република България, следва да гарант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рат, че публичните органи не могат да предоставят информация на меди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те, чрез която да сочат обвиняеми лица за виновни и че ако тежестта на д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казване се прехвърли от обвинението към защитата, презумпцията за н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 xml:space="preserve">винност също ще бъде нарушена. </w:t>
      </w:r>
    </w:p>
    <w:p w:rsidR="00605358" w:rsidRPr="00605358" w:rsidRDefault="00605358" w:rsidP="0060535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05358">
        <w:rPr>
          <w:rFonts w:ascii="Times New Roman" w:hAnsi="Times New Roman" w:cs="Times New Roman"/>
          <w:sz w:val="28"/>
          <w:szCs w:val="28"/>
          <w:lang w:val="bg-BG"/>
        </w:rPr>
        <w:t>Висшият адвокатски съвет намира, че тези порочни практики сле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ва да бъдат преустановени</w:t>
      </w:r>
      <w:r w:rsidR="00047535">
        <w:rPr>
          <w:rFonts w:ascii="Times New Roman" w:hAnsi="Times New Roman" w:cs="Times New Roman"/>
          <w:sz w:val="28"/>
          <w:szCs w:val="28"/>
          <w:lang w:val="bg-BG"/>
        </w:rPr>
        <w:t xml:space="preserve"> незабавно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42401" w:rsidRDefault="00605358" w:rsidP="0060535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05358">
        <w:rPr>
          <w:rFonts w:ascii="Times New Roman" w:hAnsi="Times New Roman" w:cs="Times New Roman"/>
          <w:sz w:val="28"/>
          <w:szCs w:val="28"/>
          <w:lang w:val="bg-BG"/>
        </w:rPr>
        <w:t xml:space="preserve">Същевременно сме свидетели на институционално заклеймяване на правото на изразяване на мнение на адвокати, когато са засегнати техни </w:t>
      </w:r>
      <w:proofErr w:type="spellStart"/>
      <w:r w:rsidRPr="00605358">
        <w:rPr>
          <w:rFonts w:ascii="Times New Roman" w:hAnsi="Times New Roman" w:cs="Times New Roman"/>
          <w:sz w:val="28"/>
          <w:szCs w:val="28"/>
          <w:lang w:val="bg-BG"/>
        </w:rPr>
        <w:t>подзащитни</w:t>
      </w:r>
      <w:proofErr w:type="spellEnd"/>
      <w:r w:rsidRPr="00605358">
        <w:rPr>
          <w:rFonts w:ascii="Times New Roman" w:hAnsi="Times New Roman" w:cs="Times New Roman"/>
          <w:sz w:val="28"/>
          <w:szCs w:val="28"/>
          <w:lang w:val="bg-BG"/>
        </w:rPr>
        <w:t>, както и когато говорят по важни за обществото въпроси</w:t>
      </w:r>
      <w:r w:rsidR="00C4240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05358" w:rsidRPr="00605358" w:rsidRDefault="00C42401" w:rsidP="0060535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605358" w:rsidRPr="00605358">
        <w:rPr>
          <w:rFonts w:ascii="Times New Roman" w:hAnsi="Times New Roman" w:cs="Times New Roman"/>
          <w:sz w:val="28"/>
          <w:szCs w:val="28"/>
          <w:lang w:val="bg-BG"/>
        </w:rPr>
        <w:t>о Конституция съдебната система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605358" w:rsidRPr="00605358">
        <w:rPr>
          <w:rFonts w:ascii="Times New Roman" w:hAnsi="Times New Roman" w:cs="Times New Roman"/>
          <w:sz w:val="28"/>
          <w:szCs w:val="28"/>
          <w:lang w:val="bg-BG"/>
        </w:rPr>
        <w:t xml:space="preserve"> чрез своите органи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605358" w:rsidRPr="00605358">
        <w:rPr>
          <w:rFonts w:ascii="Times New Roman" w:hAnsi="Times New Roman" w:cs="Times New Roman"/>
          <w:sz w:val="28"/>
          <w:szCs w:val="28"/>
          <w:lang w:val="bg-BG"/>
        </w:rPr>
        <w:t xml:space="preserve"> следва да бъде независима и еднакво отдалечена от всички политически сили, като участието на тези органи в обществения живот следва да се осъществява, доколкото е необходимо единствено за изпълнение на съответните им функции и подчинявайки се единствено на закона, спазвайки принципите на Конституцията.</w:t>
      </w:r>
    </w:p>
    <w:p w:rsidR="00605358" w:rsidRPr="00605358" w:rsidRDefault="00605358" w:rsidP="0060535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05358">
        <w:rPr>
          <w:rFonts w:ascii="Times New Roman" w:hAnsi="Times New Roman" w:cs="Times New Roman"/>
          <w:sz w:val="28"/>
          <w:szCs w:val="28"/>
          <w:lang w:val="bg-BG"/>
        </w:rPr>
        <w:t>Висшият адвокатски съвет ще инициира обществена дискусия по поставените проблеми</w:t>
      </w:r>
      <w:r w:rsidR="00047535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 xml:space="preserve"> в защита на върховенството на правото и Конст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605358">
        <w:rPr>
          <w:rFonts w:ascii="Times New Roman" w:hAnsi="Times New Roman" w:cs="Times New Roman"/>
          <w:sz w:val="28"/>
          <w:szCs w:val="28"/>
          <w:lang w:val="bg-BG"/>
        </w:rPr>
        <w:t>туцията.</w:t>
      </w:r>
    </w:p>
    <w:p w:rsidR="00605358" w:rsidRPr="00605358" w:rsidRDefault="00605358" w:rsidP="0060535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54E" w:rsidRPr="00605358" w:rsidRDefault="00605358" w:rsidP="00605358">
      <w:pPr>
        <w:ind w:left="2749" w:firstLine="851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605358">
        <w:rPr>
          <w:rFonts w:ascii="Times New Roman" w:hAnsi="Times New Roman" w:cs="Times New Roman"/>
          <w:b/>
          <w:bCs/>
          <w:sz w:val="32"/>
          <w:szCs w:val="32"/>
        </w:rPr>
        <w:t>ВИСШ АДВОКАТСКИ СЪВЕТ</w:t>
      </w:r>
    </w:p>
    <w:sectPr w:rsidR="002D154E" w:rsidRPr="00605358" w:rsidSect="00C11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compat/>
  <w:rsids>
    <w:rsidRoot w:val="00605358"/>
    <w:rsid w:val="00047535"/>
    <w:rsid w:val="00073651"/>
    <w:rsid w:val="00130B42"/>
    <w:rsid w:val="00183A0B"/>
    <w:rsid w:val="00195F98"/>
    <w:rsid w:val="00203730"/>
    <w:rsid w:val="0026206C"/>
    <w:rsid w:val="00264E0E"/>
    <w:rsid w:val="003409D5"/>
    <w:rsid w:val="0041340B"/>
    <w:rsid w:val="004733DB"/>
    <w:rsid w:val="004B3DF6"/>
    <w:rsid w:val="00510625"/>
    <w:rsid w:val="00540892"/>
    <w:rsid w:val="00550AE1"/>
    <w:rsid w:val="00557CA1"/>
    <w:rsid w:val="00591BA8"/>
    <w:rsid w:val="00605358"/>
    <w:rsid w:val="006158CE"/>
    <w:rsid w:val="00624CCC"/>
    <w:rsid w:val="00634DF5"/>
    <w:rsid w:val="006547DC"/>
    <w:rsid w:val="006D2DEF"/>
    <w:rsid w:val="006E436D"/>
    <w:rsid w:val="00730269"/>
    <w:rsid w:val="008C6A08"/>
    <w:rsid w:val="008E6007"/>
    <w:rsid w:val="008F566C"/>
    <w:rsid w:val="00962E21"/>
    <w:rsid w:val="009863A5"/>
    <w:rsid w:val="00B01321"/>
    <w:rsid w:val="00C11117"/>
    <w:rsid w:val="00C42401"/>
    <w:rsid w:val="00C43356"/>
    <w:rsid w:val="00CB1868"/>
    <w:rsid w:val="00DA6568"/>
    <w:rsid w:val="00DC7A99"/>
    <w:rsid w:val="00E30C1A"/>
    <w:rsid w:val="00FB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053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60535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Ralitsa Negentsova</dc:creator>
  <cp:lastModifiedBy>Computer</cp:lastModifiedBy>
  <cp:revision>2</cp:revision>
  <cp:lastPrinted>2020-07-10T10:44:00Z</cp:lastPrinted>
  <dcterms:created xsi:type="dcterms:W3CDTF">2020-07-21T07:48:00Z</dcterms:created>
  <dcterms:modified xsi:type="dcterms:W3CDTF">2020-07-21T07:48:00Z</dcterms:modified>
</cp:coreProperties>
</file>