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8F" w:rsidRPr="00F5378F" w:rsidRDefault="00F5378F" w:rsidP="00F5378F">
      <w:pPr>
        <w:keepNext/>
        <w:spacing w:after="0" w:line="240" w:lineRule="auto"/>
        <w:ind w:left="1440" w:firstLine="720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val="en-US"/>
        </w:rPr>
      </w:pPr>
      <w:r w:rsidRPr="00F5378F">
        <w:rPr>
          <w:rFonts w:ascii="Times New Roman" w:eastAsia="Times New Roman" w:hAnsi="Times New Roman" w:cs="Times New Roman"/>
          <w:sz w:val="32"/>
          <w:szCs w:val="24"/>
          <w:u w:val="single"/>
        </w:rPr>
        <w:t>АДВОКАТСКА КОЛЕГИЯ гр.КЪРДЖАЛИ</w:t>
      </w:r>
    </w:p>
    <w:p w:rsidR="00F5378F" w:rsidRPr="00F5378F" w:rsidRDefault="00F5378F" w:rsidP="00F5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 w:rsidRPr="00F5378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</w:t>
      </w:r>
      <w:r w:rsidRPr="00F5378F">
        <w:rPr>
          <w:rFonts w:ascii="Times New Roman" w:eastAsia="Times New Roman" w:hAnsi="Times New Roman" w:cs="Times New Roman"/>
          <w:sz w:val="32"/>
          <w:szCs w:val="24"/>
        </w:rPr>
        <w:tab/>
      </w:r>
      <w:r w:rsidRPr="00F5378F">
        <w:rPr>
          <w:rFonts w:ascii="Times New Roman" w:eastAsia="Times New Roman" w:hAnsi="Times New Roman" w:cs="Times New Roman"/>
          <w:sz w:val="32"/>
          <w:szCs w:val="24"/>
        </w:rPr>
        <w:tab/>
        <w:t>ПРОТОКОЛ  № 7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Днес, 20.09.20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1 г. се проведе редовно заседание на Адвокатския съвет при Кърджалийска адвокатска колегия с членовете на Адвокатски съвет в състав: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.Христо Анастасов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Караманолов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председател,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Мухидин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Изет Шабан- зам.председател,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>.Даниела Атанасова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Петрова-секретар,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>. Станимир Делчев Сталев - основен член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Отсъства по уважителни причини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.Асен Митков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Самуилов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- основен член. </w:t>
      </w:r>
    </w:p>
    <w:p w:rsidR="00F5378F" w:rsidRPr="00F5378F" w:rsidRDefault="00F5378F" w:rsidP="00F5378F">
      <w:pPr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На основание чл.88, ал.3 от ЗА , заседанието е редовно и има    необходимият кворум за вземане на решения.</w:t>
      </w:r>
    </w:p>
    <w:p w:rsidR="00F5378F" w:rsidRPr="00F5378F" w:rsidRDefault="00F5378F" w:rsidP="00F5378F">
      <w:pPr>
        <w:spacing w:after="0" w:line="240" w:lineRule="auto"/>
        <w:ind w:right="48" w:firstLine="61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         Заседанието премина в следния </w:t>
      </w:r>
      <w:r w:rsidRPr="00F537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дневен ред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1.Разглеждане подадената молба с приложенията към нея за допускане до участие в Есенната изпитна сесия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на 2021 година за адвокати и младши адвокати.</w:t>
      </w:r>
    </w:p>
    <w:p w:rsidR="00F5378F" w:rsidRPr="00F5378F" w:rsidRDefault="00F5378F" w:rsidP="00F5378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Докладва: председателят на АС</w:t>
      </w:r>
    </w:p>
    <w:p w:rsidR="00F5378F" w:rsidRPr="00F5378F" w:rsidRDefault="00F5378F" w:rsidP="00F5378F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2.Вземане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изпращане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заявлението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адв.Мариана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Маринова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Бодурова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вх.№86/04.08.2021 г.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НБПП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вписване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Националния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регистър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правна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помощ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F5378F" w:rsidRPr="00F5378F" w:rsidRDefault="00F5378F" w:rsidP="00F53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Докладва: председателят на АС</w:t>
      </w: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</w:pPr>
      <w:proofErr w:type="gram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3.Молба с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вх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.№ 92/20.08.2021 г.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адв.Кирилка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Петкова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Петкова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промяна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кантора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5378F" w:rsidRPr="00F5378F" w:rsidRDefault="00F5378F" w:rsidP="00F537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Докладва: председателят на АС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4.Одобряване на отчетите за служебни защити.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Докладва: председателят на АС</w:t>
      </w: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5.Информация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Наредбата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заплащане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правната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помощ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за сведение.</w:t>
      </w:r>
      <w:proofErr w:type="gramEnd"/>
    </w:p>
    <w:p w:rsidR="00F5378F" w:rsidRPr="00F5378F" w:rsidRDefault="00F5378F" w:rsidP="00F5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Докладва: председателят на АС</w:t>
      </w: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Председателя на АК Кърджали адвокат Христо </w:t>
      </w:r>
      <w:proofErr w:type="spellStart"/>
      <w:r w:rsidRPr="00F5378F">
        <w:rPr>
          <w:rFonts w:ascii="Times New Roman" w:eastAsia="Times New Roman" w:hAnsi="Times New Roman" w:cs="Times New Roman"/>
          <w:b/>
          <w:sz w:val="28"/>
          <w:szCs w:val="28"/>
        </w:rPr>
        <w:t>Караманолов</w:t>
      </w:r>
      <w:proofErr w:type="spellEnd"/>
      <w:r w:rsidRPr="00F5378F">
        <w:rPr>
          <w:rFonts w:ascii="Times New Roman" w:eastAsia="Times New Roman" w:hAnsi="Times New Roman" w:cs="Times New Roman"/>
          <w:b/>
          <w:sz w:val="28"/>
          <w:szCs w:val="28"/>
        </w:rPr>
        <w:t xml:space="preserve">   открива  заседанието на САК.</w:t>
      </w:r>
    </w:p>
    <w:p w:rsidR="00F5378F" w:rsidRPr="00F5378F" w:rsidRDefault="00F5378F" w:rsidP="00F5378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378F">
        <w:rPr>
          <w:rFonts w:ascii="Times New Roman" w:eastAsia="Times New Roman" w:hAnsi="Times New Roman" w:cs="Times New Roman"/>
          <w:i/>
          <w:sz w:val="28"/>
          <w:szCs w:val="28"/>
        </w:rPr>
        <w:t>По първа точка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от дневния ред: </w:t>
      </w:r>
    </w:p>
    <w:p w:rsidR="00F5378F" w:rsidRPr="00F5378F" w:rsidRDefault="00F5378F" w:rsidP="00F53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По първа  точка гласували „за”4 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Против и въздържали се няма.</w:t>
      </w: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След  станалите разисквания САК  взе следното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1</w:t>
      </w: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Допуска  до изпит пред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ВАдвС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за Есенната изпитна сесия на 2021 г. за адвокати и младши адвокати,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следния кандидат:</w:t>
      </w: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ЛЮБОМИР  ВЕНЦИСЛАВОВ  ЧОБАНОВ, 8712302347,</w:t>
      </w:r>
    </w:p>
    <w:p w:rsidR="00F5378F" w:rsidRPr="00F5378F" w:rsidRDefault="00F5378F" w:rsidP="00F537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СУ-СОФИЯ</w:t>
      </w: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В изпълнение на решението да се изпрати списък за лицето което е допуснато до изпит ведно с подадените от него молба  и приложенията към нея на Висшия адвокатски съвет не по-късно от 27.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9.2021 г.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378F">
        <w:rPr>
          <w:rFonts w:ascii="Times New Roman" w:eastAsia="Times New Roman" w:hAnsi="Times New Roman" w:cs="Times New Roman"/>
          <w:i/>
          <w:sz w:val="28"/>
          <w:szCs w:val="28"/>
        </w:rPr>
        <w:t>По втора точка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от дневния ред: </w:t>
      </w: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По втора  точка гласували „за”4 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Против и въздържали се няма</w:t>
      </w: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След  станалите разисквания САК  взе следното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2</w:t>
      </w: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Да бъде изпратено заявлението на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>.Мариана Маринова Бодурова в НБПП София за вписване в регистъра на служебните адвокати. Към заявлението да се приложи и изпрати препис-извлечение от настоящото решение както и копие от банковата сметка.</w:t>
      </w:r>
    </w:p>
    <w:p w:rsidR="00F5378F" w:rsidRPr="00F5378F" w:rsidRDefault="00F5378F" w:rsidP="00F5378F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378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 трета точка</w:t>
      </w:r>
      <w:r w:rsidRPr="00F53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дневния ред:</w:t>
      </w:r>
      <w:r w:rsidRPr="00F5378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</w:p>
    <w:p w:rsidR="00F5378F" w:rsidRPr="00F5378F" w:rsidRDefault="00F5378F" w:rsidP="00F53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По трета точка гласували „за”4 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Против и въздържали се няма.</w:t>
      </w: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lastRenderedPageBreak/>
        <w:t>След  станалите разисквания САК  взе следното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3</w:t>
      </w: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САК задължава длъжностното лице да извърши необходимите действия за коригиране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адреса на кантората на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.Кирилка Петкова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Петкова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и промяна на адреса в Националния регистър за правна помощ, съгласно молба: гр.Кърджали, бул.“Беломорски“ 42А, ет.1, офис 3.</w:t>
      </w: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i/>
          <w:sz w:val="28"/>
          <w:szCs w:val="28"/>
        </w:rPr>
        <w:t>По четвърта точка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 от дневния ред: </w:t>
      </w:r>
    </w:p>
    <w:p w:rsidR="00F5378F" w:rsidRPr="00F5378F" w:rsidRDefault="00F5378F" w:rsidP="00F537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По четвърта точка гласували „за”4 </w:t>
      </w:r>
      <w:r w:rsidRPr="00F5378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Против и въздържали се няма.</w:t>
      </w: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След  станалите разисквания САК  взе следното</w:t>
      </w: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b/>
          <w:i/>
          <w:sz w:val="28"/>
          <w:szCs w:val="28"/>
        </w:rPr>
        <w:t>Р  Е Ш  Е Н И Е № 4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Одобрява  представените отчети за служебни защити, които следва да бъдат изпратени на НБПП София.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8"/>
          <w:szCs w:val="28"/>
        </w:rPr>
        <w:t>След изчерпване на дневния ред заседанието беше закрито.</w:t>
      </w: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78F" w:rsidRPr="00F5378F" w:rsidRDefault="00F5378F" w:rsidP="00F5378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8F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на САК:   </w:t>
      </w:r>
    </w:p>
    <w:p w:rsidR="00F5378F" w:rsidRPr="00F5378F" w:rsidRDefault="00F5378F" w:rsidP="00F5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/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адв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 xml:space="preserve">. Христо </w:t>
      </w:r>
      <w:proofErr w:type="spellStart"/>
      <w:r w:rsidRPr="00F5378F">
        <w:rPr>
          <w:rFonts w:ascii="Times New Roman" w:eastAsia="Times New Roman" w:hAnsi="Times New Roman" w:cs="Times New Roman"/>
          <w:sz w:val="28"/>
          <w:szCs w:val="28"/>
        </w:rPr>
        <w:t>Караманолов</w:t>
      </w:r>
      <w:proofErr w:type="spellEnd"/>
      <w:r w:rsidRPr="00F5378F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5378F" w:rsidRPr="00F5378F" w:rsidRDefault="00F5378F" w:rsidP="00F5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78F">
        <w:rPr>
          <w:rFonts w:ascii="Times New Roman" w:eastAsia="Times New Roman" w:hAnsi="Times New Roman" w:cs="Times New Roman"/>
          <w:sz w:val="24"/>
          <w:szCs w:val="24"/>
        </w:rPr>
        <w:t xml:space="preserve">            ПРОТОКОЛЧИК :  </w:t>
      </w:r>
    </w:p>
    <w:p w:rsidR="00F5378F" w:rsidRPr="00F5378F" w:rsidRDefault="00F5378F" w:rsidP="00F5378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7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/  </w:t>
      </w:r>
      <w:r w:rsidRPr="00F5378F">
        <w:rPr>
          <w:rFonts w:ascii="Times New Roman" w:eastAsia="Times New Roman" w:hAnsi="Times New Roman" w:cs="Times New Roman"/>
          <w:sz w:val="28"/>
          <w:szCs w:val="28"/>
        </w:rPr>
        <w:t>Елена Кючукова /</w:t>
      </w:r>
    </w:p>
    <w:p w:rsidR="00F5378F" w:rsidRPr="00F5378F" w:rsidRDefault="00F5378F" w:rsidP="00F5378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78F" w:rsidRPr="00F5378F" w:rsidRDefault="00F5378F" w:rsidP="00F5378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7D8" w:rsidRDefault="008827D8">
      <w:bookmarkStart w:id="0" w:name="_GoBack"/>
      <w:bookmarkEnd w:id="0"/>
    </w:p>
    <w:sectPr w:rsidR="0088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07D"/>
    <w:multiLevelType w:val="hybridMultilevel"/>
    <w:tmpl w:val="AB52FE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F"/>
    <w:rsid w:val="002030F0"/>
    <w:rsid w:val="008827D8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2</cp:revision>
  <dcterms:created xsi:type="dcterms:W3CDTF">2021-09-29T12:19:00Z</dcterms:created>
  <dcterms:modified xsi:type="dcterms:W3CDTF">2021-09-29T12:19:00Z</dcterms:modified>
</cp:coreProperties>
</file>