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8" w:rsidRPr="00373AE5" w:rsidRDefault="00373AE5" w:rsidP="00373A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73AE5">
        <w:rPr>
          <w:rFonts w:ascii="Times New Roman" w:hAnsi="Times New Roman" w:cs="Times New Roman"/>
          <w:b/>
          <w:bCs/>
          <w:sz w:val="36"/>
          <w:szCs w:val="36"/>
        </w:rPr>
        <w:t>СЪОБЩЕНИЕ</w:t>
      </w:r>
    </w:p>
    <w:p w:rsidR="009605F8" w:rsidRPr="00373AE5" w:rsidRDefault="00440503" w:rsidP="00373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AE5">
        <w:rPr>
          <w:rFonts w:ascii="Times New Roman" w:hAnsi="Times New Roman" w:cs="Times New Roman"/>
          <w:b/>
          <w:bCs/>
          <w:sz w:val="24"/>
          <w:szCs w:val="24"/>
        </w:rPr>
        <w:t xml:space="preserve">във връзка със създадена организация на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Висшия адвокатски съвет по отношение на </w:t>
      </w:r>
      <w:r w:rsidRPr="00373AE5">
        <w:rPr>
          <w:rFonts w:ascii="Times New Roman" w:hAnsi="Times New Roman" w:cs="Times New Roman"/>
          <w:b/>
          <w:bCs/>
          <w:sz w:val="24"/>
          <w:szCs w:val="24"/>
        </w:rPr>
        <w:t xml:space="preserve"> мерките за ограничаване разпространението на </w:t>
      </w:r>
      <w:r w:rsidR="00373AE5" w:rsidRPr="00373AE5">
        <w:rPr>
          <w:rFonts w:ascii="Times New Roman" w:hAnsi="Times New Roman" w:cs="Times New Roman"/>
          <w:b/>
          <w:bCs/>
          <w:sz w:val="24"/>
          <w:szCs w:val="24"/>
        </w:rPr>
        <w:t>COVID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73AE5" w:rsidRPr="00373AE5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9605F8" w:rsidRDefault="009605F8" w:rsidP="00384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D66" w:rsidRDefault="007522CD" w:rsidP="00384C8B">
      <w:pPr>
        <w:jc w:val="both"/>
        <w:rPr>
          <w:rFonts w:ascii="Times New Roman" w:hAnsi="Times New Roman" w:cs="Times New Roman"/>
          <w:sz w:val="24"/>
          <w:szCs w:val="24"/>
        </w:rPr>
      </w:pPr>
      <w:r w:rsidRPr="00EC7D66">
        <w:rPr>
          <w:rFonts w:ascii="Times New Roman" w:hAnsi="Times New Roman" w:cs="Times New Roman"/>
          <w:sz w:val="24"/>
          <w:szCs w:val="24"/>
        </w:rPr>
        <w:t xml:space="preserve">Във връзка с обявеното с Решение от 13.03.2020 г. на Народното събрание </w:t>
      </w:r>
      <w:r w:rsidRPr="00F476EA">
        <w:rPr>
          <w:rFonts w:ascii="Times New Roman" w:hAnsi="Times New Roman" w:cs="Times New Roman"/>
          <w:b/>
          <w:bCs/>
          <w:sz w:val="24"/>
          <w:szCs w:val="24"/>
        </w:rPr>
        <w:t>извънредно положение на територията на Република България</w:t>
      </w:r>
      <w:r w:rsidRPr="00EC7D66">
        <w:rPr>
          <w:rFonts w:ascii="Times New Roman" w:hAnsi="Times New Roman" w:cs="Times New Roman"/>
          <w:sz w:val="24"/>
          <w:szCs w:val="24"/>
        </w:rPr>
        <w:t xml:space="preserve">, както и препоръките на Националния оперативен щаб по повод разпространението на </w:t>
      </w:r>
      <w:bookmarkStart w:id="1" w:name="_Hlk35333001"/>
      <w:r w:rsidRPr="00EC7D66">
        <w:rPr>
          <w:rFonts w:ascii="Times New Roman" w:hAnsi="Times New Roman" w:cs="Times New Roman"/>
          <w:sz w:val="24"/>
          <w:szCs w:val="24"/>
        </w:rPr>
        <w:t xml:space="preserve">COVID 19 </w:t>
      </w:r>
      <w:bookmarkEnd w:id="1"/>
      <w:r w:rsidRPr="00EC7D66">
        <w:rPr>
          <w:rFonts w:ascii="Times New Roman" w:hAnsi="Times New Roman" w:cs="Times New Roman"/>
          <w:sz w:val="24"/>
          <w:szCs w:val="24"/>
        </w:rPr>
        <w:t xml:space="preserve">и обявената от Световната здравна организация степен на спешност за общественото здраве от международно значение по отношение на заболяването, </w:t>
      </w:r>
      <w:r w:rsidR="00363BE5" w:rsidRPr="00EC7D66">
        <w:rPr>
          <w:rFonts w:ascii="Times New Roman" w:hAnsi="Times New Roman" w:cs="Times New Roman"/>
          <w:sz w:val="24"/>
          <w:szCs w:val="24"/>
        </w:rPr>
        <w:t>считано от 13.03.2020 г. Председателят на Висшия адвокатски съвет е въвел следната организация на работа:</w:t>
      </w:r>
    </w:p>
    <w:p w:rsidR="00363BE5" w:rsidRPr="00EC7D66" w:rsidRDefault="00363BE5" w:rsidP="00384C8B">
      <w:pPr>
        <w:jc w:val="both"/>
        <w:rPr>
          <w:rFonts w:ascii="Times New Roman" w:hAnsi="Times New Roman" w:cs="Times New Roman"/>
          <w:sz w:val="24"/>
          <w:szCs w:val="24"/>
        </w:rPr>
      </w:pPr>
      <w:r w:rsidRPr="00EC7D66">
        <w:rPr>
          <w:rFonts w:ascii="Times New Roman" w:hAnsi="Times New Roman" w:cs="Times New Roman"/>
          <w:sz w:val="24"/>
          <w:szCs w:val="24"/>
        </w:rPr>
        <w:br/>
      </w:r>
      <w:r w:rsidR="00384C8B" w:rsidRPr="00EC7D66">
        <w:rPr>
          <w:rFonts w:ascii="Times New Roman" w:hAnsi="Times New Roman" w:cs="Times New Roman"/>
          <w:sz w:val="24"/>
          <w:szCs w:val="24"/>
        </w:rPr>
        <w:t xml:space="preserve">1. </w:t>
      </w:r>
      <w:r w:rsidRPr="00EC7D66">
        <w:rPr>
          <w:rFonts w:ascii="Times New Roman" w:hAnsi="Times New Roman" w:cs="Times New Roman"/>
          <w:sz w:val="24"/>
          <w:szCs w:val="24"/>
        </w:rPr>
        <w:t>Висшият адвокатски съвет функционира пълноценно в условия на въведеното извънредно положение, като е осигурил възможност за контакти по следния начин:</w:t>
      </w:r>
    </w:p>
    <w:p w:rsidR="00363BE5" w:rsidRPr="00EC7D66" w:rsidRDefault="00363BE5" w:rsidP="0036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D66">
        <w:rPr>
          <w:rFonts w:ascii="Times New Roman" w:hAnsi="Times New Roman" w:cs="Times New Roman"/>
          <w:sz w:val="24"/>
          <w:szCs w:val="24"/>
        </w:rPr>
        <w:t>а) работното време на деловодството е без промяна – от понеделник до петък, от 08.30 до 17.00 ч.</w:t>
      </w:r>
    </w:p>
    <w:p w:rsidR="00E901F3" w:rsidRPr="00EC7D66" w:rsidRDefault="00E901F3" w:rsidP="0036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D66">
        <w:rPr>
          <w:rFonts w:ascii="Times New Roman" w:hAnsi="Times New Roman" w:cs="Times New Roman"/>
          <w:sz w:val="24"/>
          <w:szCs w:val="24"/>
        </w:rPr>
        <w:t xml:space="preserve">б) създаден е график за дежурства </w:t>
      </w:r>
      <w:r w:rsidR="00EC7D66">
        <w:rPr>
          <w:rFonts w:ascii="Times New Roman" w:hAnsi="Times New Roman" w:cs="Times New Roman"/>
          <w:sz w:val="24"/>
          <w:szCs w:val="24"/>
        </w:rPr>
        <w:t xml:space="preserve">в рамките на обичайното работно време </w:t>
      </w:r>
      <w:r w:rsidRPr="00EC7D66">
        <w:rPr>
          <w:rFonts w:ascii="Times New Roman" w:hAnsi="Times New Roman" w:cs="Times New Roman"/>
          <w:sz w:val="24"/>
          <w:szCs w:val="24"/>
        </w:rPr>
        <w:t xml:space="preserve">на служители от администрацията на Висшия адвокатски съвет в сградата на </w:t>
      </w:r>
      <w:proofErr w:type="spellStart"/>
      <w:r w:rsidRPr="00EC7D66">
        <w:rPr>
          <w:rFonts w:ascii="Times New Roman" w:hAnsi="Times New Roman" w:cs="Times New Roman"/>
          <w:sz w:val="24"/>
          <w:szCs w:val="24"/>
        </w:rPr>
        <w:t>ВАдвС</w:t>
      </w:r>
      <w:proofErr w:type="spellEnd"/>
      <w:r w:rsidRPr="00EC7D66">
        <w:rPr>
          <w:rFonts w:ascii="Times New Roman" w:hAnsi="Times New Roman" w:cs="Times New Roman"/>
          <w:sz w:val="24"/>
          <w:szCs w:val="24"/>
        </w:rPr>
        <w:t>.</w:t>
      </w:r>
    </w:p>
    <w:p w:rsidR="00363BE5" w:rsidRPr="00EC7D66" w:rsidRDefault="0069130A" w:rsidP="0036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D66">
        <w:rPr>
          <w:rFonts w:ascii="Times New Roman" w:hAnsi="Times New Roman" w:cs="Times New Roman"/>
          <w:sz w:val="24"/>
          <w:szCs w:val="24"/>
        </w:rPr>
        <w:t>в</w:t>
      </w:r>
      <w:r w:rsidR="00363BE5" w:rsidRPr="00EC7D66">
        <w:rPr>
          <w:rFonts w:ascii="Times New Roman" w:hAnsi="Times New Roman" w:cs="Times New Roman"/>
          <w:sz w:val="24"/>
          <w:szCs w:val="24"/>
        </w:rPr>
        <w:t>) телефоните за връзка са посочените на сайта на Висшия адвокатски съвет -  02 986 28 61, 02 987 55 13, 02 987 585.</w:t>
      </w:r>
    </w:p>
    <w:p w:rsidR="0069130A" w:rsidRPr="00EC7D66" w:rsidRDefault="0069130A" w:rsidP="00691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D66">
        <w:rPr>
          <w:rFonts w:ascii="Times New Roman" w:hAnsi="Times New Roman" w:cs="Times New Roman"/>
          <w:sz w:val="24"/>
          <w:szCs w:val="24"/>
        </w:rPr>
        <w:t>г</w:t>
      </w:r>
      <w:r w:rsidR="00363BE5" w:rsidRPr="00EC7D66">
        <w:rPr>
          <w:rFonts w:ascii="Times New Roman" w:hAnsi="Times New Roman" w:cs="Times New Roman"/>
          <w:sz w:val="24"/>
          <w:szCs w:val="24"/>
        </w:rPr>
        <w:t xml:space="preserve">) имейл за връзка </w:t>
      </w:r>
      <w:hyperlink r:id="rId5" w:history="1">
        <w:r w:rsidR="00363BE5" w:rsidRPr="00EC7D66">
          <w:rPr>
            <w:rStyle w:val="a4"/>
            <w:rFonts w:ascii="Times New Roman" w:hAnsi="Times New Roman" w:cs="Times New Roman"/>
            <w:sz w:val="24"/>
            <w:szCs w:val="24"/>
          </w:rPr>
          <w:t>arch@vas.bg</w:t>
        </w:r>
      </w:hyperlink>
      <w:r w:rsidR="00363BE5" w:rsidRPr="00EC7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D66">
        <w:rPr>
          <w:rFonts w:ascii="Times New Roman" w:hAnsi="Times New Roman" w:cs="Times New Roman"/>
          <w:sz w:val="24"/>
          <w:szCs w:val="24"/>
        </w:rPr>
        <w:t xml:space="preserve">, като при постъпване на имейли от адвокати и/или граждани, същите се докладват незабавно на оперативното ръководство на </w:t>
      </w:r>
      <w:proofErr w:type="spellStart"/>
      <w:r w:rsidRPr="00EC7D66">
        <w:rPr>
          <w:rFonts w:ascii="Times New Roman" w:hAnsi="Times New Roman" w:cs="Times New Roman"/>
          <w:sz w:val="24"/>
          <w:szCs w:val="24"/>
        </w:rPr>
        <w:t>ВАдвС</w:t>
      </w:r>
      <w:proofErr w:type="spellEnd"/>
      <w:r w:rsidRPr="00EC7D66">
        <w:rPr>
          <w:rFonts w:ascii="Times New Roman" w:hAnsi="Times New Roman" w:cs="Times New Roman"/>
          <w:sz w:val="24"/>
          <w:szCs w:val="24"/>
        </w:rPr>
        <w:t>.</w:t>
      </w:r>
    </w:p>
    <w:p w:rsidR="0027136B" w:rsidRDefault="0005590E" w:rsidP="0069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36B" w:rsidRPr="00EC7D66">
        <w:rPr>
          <w:rFonts w:ascii="Times New Roman" w:hAnsi="Times New Roman" w:cs="Times New Roman"/>
          <w:sz w:val="24"/>
          <w:szCs w:val="24"/>
        </w:rPr>
        <w:t>. Считано от 1</w:t>
      </w:r>
      <w:r w:rsidR="00202656">
        <w:rPr>
          <w:rFonts w:ascii="Times New Roman" w:hAnsi="Times New Roman" w:cs="Times New Roman"/>
          <w:sz w:val="24"/>
          <w:szCs w:val="24"/>
        </w:rPr>
        <w:t>6</w:t>
      </w:r>
      <w:r w:rsidR="0027136B" w:rsidRPr="00EC7D66">
        <w:rPr>
          <w:rFonts w:ascii="Times New Roman" w:hAnsi="Times New Roman" w:cs="Times New Roman"/>
          <w:sz w:val="24"/>
          <w:szCs w:val="24"/>
        </w:rPr>
        <w:t>.03.2020 г. е осигурена възможност за получаване на входящ номер</w:t>
      </w:r>
      <w:r w:rsidR="00444AC4">
        <w:rPr>
          <w:rFonts w:ascii="Times New Roman" w:hAnsi="Times New Roman" w:cs="Times New Roman"/>
          <w:sz w:val="24"/>
          <w:szCs w:val="24"/>
        </w:rPr>
        <w:t xml:space="preserve"> на документи</w:t>
      </w:r>
      <w:r w:rsidR="0027136B" w:rsidRPr="00EC7D66">
        <w:rPr>
          <w:rFonts w:ascii="Times New Roman" w:hAnsi="Times New Roman" w:cs="Times New Roman"/>
          <w:sz w:val="24"/>
          <w:szCs w:val="24"/>
        </w:rPr>
        <w:t xml:space="preserve"> </w:t>
      </w:r>
      <w:r w:rsidR="00202656">
        <w:rPr>
          <w:rFonts w:ascii="Times New Roman" w:hAnsi="Times New Roman" w:cs="Times New Roman"/>
          <w:sz w:val="24"/>
          <w:szCs w:val="24"/>
        </w:rPr>
        <w:t>по електронен път</w:t>
      </w:r>
      <w:r w:rsidR="00444AC4">
        <w:rPr>
          <w:rFonts w:ascii="Times New Roman" w:hAnsi="Times New Roman" w:cs="Times New Roman"/>
          <w:sz w:val="24"/>
          <w:szCs w:val="24"/>
        </w:rPr>
        <w:t xml:space="preserve"> (на имейл на подателя).</w:t>
      </w:r>
    </w:p>
    <w:p w:rsidR="0005590E" w:rsidRPr="00EC7D66" w:rsidRDefault="009F3D78" w:rsidP="0069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590E" w:rsidRPr="0005590E">
        <w:rPr>
          <w:rFonts w:ascii="Times New Roman" w:hAnsi="Times New Roman" w:cs="Times New Roman"/>
          <w:sz w:val="24"/>
          <w:szCs w:val="24"/>
        </w:rPr>
        <w:t xml:space="preserve">. Пощата на хартия, адресирана до </w:t>
      </w:r>
      <w:proofErr w:type="spellStart"/>
      <w:r w:rsidR="0005590E" w:rsidRPr="0005590E">
        <w:rPr>
          <w:rFonts w:ascii="Times New Roman" w:hAnsi="Times New Roman" w:cs="Times New Roman"/>
          <w:sz w:val="24"/>
          <w:szCs w:val="24"/>
        </w:rPr>
        <w:t>ВАдвС</w:t>
      </w:r>
      <w:proofErr w:type="spellEnd"/>
      <w:r w:rsidR="0005590E" w:rsidRPr="0005590E">
        <w:rPr>
          <w:rFonts w:ascii="Times New Roman" w:hAnsi="Times New Roman" w:cs="Times New Roman"/>
          <w:sz w:val="24"/>
          <w:szCs w:val="24"/>
        </w:rPr>
        <w:t>, се приема от служител и се докладва на председател и на главния секретар.</w:t>
      </w:r>
    </w:p>
    <w:p w:rsidR="0027136B" w:rsidRPr="00EC7D66" w:rsidRDefault="0027136B" w:rsidP="0069130A">
      <w:pPr>
        <w:jc w:val="both"/>
        <w:rPr>
          <w:rFonts w:ascii="Times New Roman" w:hAnsi="Times New Roman" w:cs="Times New Roman"/>
          <w:sz w:val="24"/>
          <w:szCs w:val="24"/>
        </w:rPr>
      </w:pPr>
      <w:r w:rsidRPr="00EC7D66">
        <w:rPr>
          <w:rFonts w:ascii="Times New Roman" w:hAnsi="Times New Roman" w:cs="Times New Roman"/>
          <w:sz w:val="24"/>
          <w:szCs w:val="24"/>
        </w:rPr>
        <w:t>4. Определените лица за администриране на сайта, в т.ч. и публикуваните информации в него, са под непосредственото ръководство на председателя и главния секретар в режим на дистанционна съгласуваност.</w:t>
      </w:r>
    </w:p>
    <w:p w:rsidR="00384C8B" w:rsidRPr="00EC7D66" w:rsidRDefault="00384C8B" w:rsidP="0069130A">
      <w:pPr>
        <w:jc w:val="both"/>
        <w:rPr>
          <w:rFonts w:ascii="Times New Roman" w:hAnsi="Times New Roman" w:cs="Times New Roman"/>
          <w:sz w:val="24"/>
          <w:szCs w:val="24"/>
        </w:rPr>
      </w:pPr>
      <w:r w:rsidRPr="00EC7D66">
        <w:rPr>
          <w:rFonts w:ascii="Times New Roman" w:hAnsi="Times New Roman" w:cs="Times New Roman"/>
          <w:sz w:val="24"/>
          <w:szCs w:val="24"/>
        </w:rPr>
        <w:t xml:space="preserve">5. Оперативното ръководството на Висшия адвокатски съвет е в постоянна връзка с ръководството на Народното събрание, включително с председателя на  НС, както и с Комисията по правни въпроси. </w:t>
      </w:r>
      <w:proofErr w:type="spellStart"/>
      <w:r w:rsidRPr="00EC7D66">
        <w:rPr>
          <w:rFonts w:ascii="Times New Roman" w:hAnsi="Times New Roman" w:cs="Times New Roman"/>
          <w:sz w:val="24"/>
          <w:szCs w:val="24"/>
        </w:rPr>
        <w:t>Разпоредено</w:t>
      </w:r>
      <w:proofErr w:type="spellEnd"/>
      <w:r w:rsidRPr="00EC7D66">
        <w:rPr>
          <w:rFonts w:ascii="Times New Roman" w:hAnsi="Times New Roman" w:cs="Times New Roman"/>
          <w:sz w:val="24"/>
          <w:szCs w:val="24"/>
        </w:rPr>
        <w:t xml:space="preserve"> е изготвяне на становище по </w:t>
      </w:r>
      <w:proofErr w:type="spellStart"/>
      <w:r w:rsidRPr="00EC7D66">
        <w:rPr>
          <w:rFonts w:ascii="Times New Roman" w:hAnsi="Times New Roman" w:cs="Times New Roman"/>
          <w:sz w:val="24"/>
          <w:szCs w:val="24"/>
        </w:rPr>
        <w:t>входирания</w:t>
      </w:r>
      <w:proofErr w:type="spellEnd"/>
      <w:r w:rsidRPr="00EC7D66">
        <w:rPr>
          <w:rFonts w:ascii="Times New Roman" w:hAnsi="Times New Roman" w:cs="Times New Roman"/>
          <w:sz w:val="24"/>
          <w:szCs w:val="24"/>
        </w:rPr>
        <w:t xml:space="preserve"> на 16.03.2020 г. Проект на Закон за мерките по време на извънредно положение.</w:t>
      </w:r>
      <w:r w:rsidR="006F6D61">
        <w:rPr>
          <w:rFonts w:ascii="Times New Roman" w:hAnsi="Times New Roman" w:cs="Times New Roman"/>
          <w:sz w:val="24"/>
          <w:szCs w:val="24"/>
        </w:rPr>
        <w:t xml:space="preserve"> Същото ще бъде представено по време на заседанието на КПВ.</w:t>
      </w:r>
    </w:p>
    <w:p w:rsidR="00384C8B" w:rsidRDefault="00384C8B" w:rsidP="006913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D66">
        <w:rPr>
          <w:rFonts w:ascii="Times New Roman" w:hAnsi="Times New Roman" w:cs="Times New Roman"/>
          <w:sz w:val="24"/>
          <w:szCs w:val="24"/>
        </w:rPr>
        <w:t xml:space="preserve">6. Създадени са </w:t>
      </w:r>
      <w:r w:rsidRPr="009605F8">
        <w:rPr>
          <w:rFonts w:ascii="Times New Roman" w:hAnsi="Times New Roman" w:cs="Times New Roman"/>
          <w:b/>
          <w:bCs/>
          <w:sz w:val="24"/>
          <w:szCs w:val="24"/>
        </w:rPr>
        <w:t>препоръки</w:t>
      </w:r>
      <w:r w:rsidRPr="00EC7D66">
        <w:rPr>
          <w:rFonts w:ascii="Times New Roman" w:hAnsi="Times New Roman" w:cs="Times New Roman"/>
          <w:sz w:val="24"/>
          <w:szCs w:val="24"/>
        </w:rPr>
        <w:t xml:space="preserve"> до Адвокатските колегии от страната във връзка </w:t>
      </w:r>
      <w:bookmarkStart w:id="2" w:name="_Hlk35334185"/>
      <w:r w:rsidRPr="00EC7D66">
        <w:rPr>
          <w:rFonts w:ascii="Times New Roman" w:hAnsi="Times New Roman" w:cs="Times New Roman"/>
          <w:sz w:val="24"/>
          <w:szCs w:val="24"/>
        </w:rPr>
        <w:t>с мерки</w:t>
      </w:r>
      <w:r w:rsidR="004F5477">
        <w:rPr>
          <w:rFonts w:ascii="Times New Roman" w:hAnsi="Times New Roman" w:cs="Times New Roman"/>
          <w:sz w:val="24"/>
          <w:szCs w:val="24"/>
        </w:rPr>
        <w:t>те</w:t>
      </w:r>
      <w:r w:rsidRPr="00EC7D66">
        <w:rPr>
          <w:rFonts w:ascii="Times New Roman" w:hAnsi="Times New Roman" w:cs="Times New Roman"/>
          <w:sz w:val="24"/>
          <w:szCs w:val="24"/>
        </w:rPr>
        <w:t xml:space="preserve"> за ограничаване разпространението на COVID 19</w:t>
      </w:r>
      <w:bookmarkEnd w:id="2"/>
      <w:r w:rsidR="009605F8">
        <w:rPr>
          <w:rFonts w:ascii="Times New Roman" w:hAnsi="Times New Roman" w:cs="Times New Roman"/>
          <w:sz w:val="24"/>
          <w:szCs w:val="24"/>
        </w:rPr>
        <w:t xml:space="preserve"> </w:t>
      </w:r>
      <w:r w:rsidR="009605F8" w:rsidRPr="009605F8">
        <w:rPr>
          <w:rFonts w:ascii="Times New Roman" w:hAnsi="Times New Roman" w:cs="Times New Roman"/>
          <w:sz w:val="24"/>
          <w:szCs w:val="24"/>
          <w:u w:val="single"/>
        </w:rPr>
        <w:t>(виж препоръките по-долу)</w:t>
      </w:r>
      <w:r w:rsidR="009605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582C" w:rsidRDefault="007E582C" w:rsidP="006913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82C">
        <w:rPr>
          <w:rFonts w:ascii="Times New Roman" w:hAnsi="Times New Roman" w:cs="Times New Roman"/>
          <w:b/>
          <w:bCs/>
          <w:sz w:val="24"/>
          <w:szCs w:val="24"/>
        </w:rPr>
        <w:t>ВИСШ АДВОКАТСКИ СЪВЕТ</w:t>
      </w:r>
    </w:p>
    <w:p w:rsidR="00975730" w:rsidRPr="007E582C" w:rsidRDefault="00975730" w:rsidP="006913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41" w:rsidRPr="00A16441" w:rsidRDefault="00A16441" w:rsidP="00A16441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16441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 xml:space="preserve">ПРЕПОРЪКИ </w:t>
      </w:r>
    </w:p>
    <w:p w:rsidR="00A16441" w:rsidRPr="00A16441" w:rsidRDefault="00A16441" w:rsidP="00A1644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441">
        <w:rPr>
          <w:rFonts w:ascii="Times New Roman" w:eastAsia="Calibri" w:hAnsi="Times New Roman" w:cs="Times New Roman"/>
          <w:b/>
          <w:bCs/>
          <w:sz w:val="24"/>
          <w:szCs w:val="24"/>
        </w:rPr>
        <w:t>С ЦЕЛ ПРЕВЕНЦИЯ НА ЗАБОЛЯВАНЕТО, НАМАЛЯВАНЕТО НА РИСКА ОТ ВЪЗНИКВАНЕТО НА НОВИ СЛУЧАИ НА ЗАРАЗЯВАНЕ И РАЗПРОСТРАНЕНИЕ НА КОРОНАВИРУСНАТА ИНФЕКЦИЯ</w:t>
      </w:r>
    </w:p>
    <w:p w:rsidR="00A16441" w:rsidRPr="00A16441" w:rsidRDefault="00A16441" w:rsidP="00A164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6441" w:rsidRPr="00A16441" w:rsidRDefault="00A16441" w:rsidP="00A164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УВАЖАЕМИ ПРЕДСЕДАТЕЛИ НА  АДВОКАТСКИТЕ КОЛЕГИИ,</w:t>
      </w:r>
    </w:p>
    <w:p w:rsidR="00A16441" w:rsidRPr="00A16441" w:rsidRDefault="00A16441" w:rsidP="00A164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УВАЖАЕМИ КОЛЕГИ АДВОКАТИ,</w:t>
      </w:r>
    </w:p>
    <w:p w:rsidR="00A16441" w:rsidRPr="00A16441" w:rsidRDefault="00A16441" w:rsidP="00A16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Във връзка с нарастването на диагностицираните случаи на заразени с вируса COVID-19, с усложняващата се епидемиологична обстановка в страната и обявеното извънредно положение с Решение от 13.03.2020 г. на Народното събрание на Република България и съобразявайки се с препоръките на Националния оперативен щаб, дадени със  заповед № Р-37/26.02.2020 г. на министър – председателя на Република България и </w:t>
      </w:r>
      <w:hyperlink r:id="rId6" w:history="1">
        <w:r w:rsidRPr="00A16441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Заповед № РД-01-124/13.03.2020 г.</w:t>
        </w:r>
      </w:hyperlink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здравеопазването, с решенията на Съдийската колегия на ВСС от 15 и 16 март  2020 г., и издадените заповеди на административните ръководители на съдилищата в страната, с които се отлагат разглеждането на дела в открити съдебни заседания и се ограничава достъпа до съдебните палати и най-вече </w:t>
      </w:r>
      <w:r w:rsidRPr="00A164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оглед спецификата на ежедневната адвокатска дейност, неограничена от контакти с клиенти и служители на всякакви институции, вкл. посещение на обществени сгради, и с цел опазване на здравето и безопасността на всички граждани, които са поверили на адвокат защита на правата и законните им интереси, на сътрудниците и служителите в адвокатските кантори, на служителите в Адвокатските колегии, Висшият адвокатски съвет препоръчва на всички Адвокатски съвети и адвокати създаване на вътрешна организация и ред в канцелариите на Адвокатските Колегии и в отделните адвокатски кантори, включващи следните мерки с цел превенция на заболяването и намаляване на риска от заразяване, включващи:</w:t>
      </w:r>
    </w:p>
    <w:p w:rsidR="00A16441" w:rsidRPr="00A16441" w:rsidRDefault="00A16441" w:rsidP="00A164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Мерки за превенция в </w:t>
      </w:r>
      <w:r w:rsidR="00846E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деловодствата</w:t>
      </w:r>
      <w:r w:rsidRPr="00A164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846E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другите </w:t>
      </w:r>
      <w:r w:rsidRPr="00A164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помещения на Адвокатските колегии :</w:t>
      </w:r>
    </w:p>
    <w:p w:rsidR="00A16441" w:rsidRPr="00A16441" w:rsidRDefault="00A16441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не се допуска струпване в </w:t>
      </w:r>
      <w:r w:rsidR="00BC6A6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деловодствата</w:t>
      </w: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помещенията на Адвокатските </w:t>
      </w:r>
      <w:r w:rsidR="00BC6A68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олегии при обслужване на адвокати и граждани. </w:t>
      </w:r>
    </w:p>
    <w:p w:rsidR="00A16441" w:rsidRPr="00A16441" w:rsidRDefault="00A16441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осигурява препоръчителното разстояние между посетителите и служителите най-малко от 1,5 метра.</w:t>
      </w:r>
    </w:p>
    <w:p w:rsidR="00A16441" w:rsidRPr="00A16441" w:rsidRDefault="00A16441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ограничат за посетители помещенията на библиотеките към Адвокатските колегии.</w:t>
      </w:r>
    </w:p>
    <w:p w:rsidR="00A16441" w:rsidRPr="00A16441" w:rsidRDefault="00A16441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осигури за всички адвокати и граждани възможност за подаване и получаване на документи  и справки по електронен път. </w:t>
      </w:r>
    </w:p>
    <w:p w:rsidR="00A16441" w:rsidRPr="00A16441" w:rsidRDefault="00A16441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осигурят индивидуални средства за лична хигиена и дезинфекция на служителите в Адвокатските колегии.</w:t>
      </w:r>
    </w:p>
    <w:p w:rsidR="00A16441" w:rsidRPr="00A16441" w:rsidRDefault="00A16441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спазва строга лична хигиена от служителите в Адвокатските колегии, като редовно  почистване и дезинфекциране на  работното място и ползване на лични предпазни средства -  ръкавици и маска за лице.</w:t>
      </w:r>
    </w:p>
    <w:p w:rsidR="00A16441" w:rsidRPr="00A16441" w:rsidRDefault="00A16441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Периодично да се проветряват работните помещения / минимум по 10 мин на всеки час/.</w:t>
      </w:r>
    </w:p>
    <w:p w:rsidR="00A16441" w:rsidRPr="00A16441" w:rsidRDefault="0008244B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 възможност д</w:t>
      </w:r>
      <w:r w:rsidR="00A16441" w:rsidRPr="00A16441">
        <w:rPr>
          <w:rFonts w:ascii="Times New Roman" w:eastAsia="Calibri" w:hAnsi="Times New Roman" w:cs="Times New Roman"/>
          <w:sz w:val="24"/>
          <w:szCs w:val="24"/>
        </w:rPr>
        <w:t xml:space="preserve">а се поставят </w:t>
      </w:r>
      <w:proofErr w:type="spellStart"/>
      <w:r w:rsidR="00A16441" w:rsidRPr="00A16441">
        <w:rPr>
          <w:rFonts w:ascii="Times New Roman" w:eastAsia="Calibri" w:hAnsi="Times New Roman" w:cs="Times New Roman"/>
          <w:sz w:val="24"/>
          <w:szCs w:val="24"/>
        </w:rPr>
        <w:t>диспенсъри</w:t>
      </w:r>
      <w:proofErr w:type="spellEnd"/>
      <w:r w:rsidR="00A16441" w:rsidRPr="00A16441">
        <w:rPr>
          <w:rFonts w:ascii="Times New Roman" w:eastAsia="Calibri" w:hAnsi="Times New Roman" w:cs="Times New Roman"/>
          <w:sz w:val="24"/>
          <w:szCs w:val="24"/>
        </w:rPr>
        <w:t xml:space="preserve"> с дезинфектант за ръце на видни места в </w:t>
      </w:r>
      <w:r>
        <w:rPr>
          <w:rFonts w:ascii="Times New Roman" w:eastAsia="Calibri" w:hAnsi="Times New Roman" w:cs="Times New Roman"/>
          <w:sz w:val="24"/>
          <w:szCs w:val="24"/>
        </w:rPr>
        <w:t>деловодствата</w:t>
      </w:r>
      <w:r w:rsidR="00A16441" w:rsidRPr="00A16441">
        <w:rPr>
          <w:rFonts w:ascii="Times New Roman" w:eastAsia="Calibri" w:hAnsi="Times New Roman" w:cs="Times New Roman"/>
          <w:sz w:val="24"/>
          <w:szCs w:val="24"/>
        </w:rPr>
        <w:t xml:space="preserve"> на АК.</w:t>
      </w:r>
    </w:p>
    <w:p w:rsidR="00A16441" w:rsidRPr="00A16441" w:rsidRDefault="00A16441" w:rsidP="00A1644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отменят всички семинари, конференции и др. форми на масови събирания.</w:t>
      </w:r>
    </w:p>
    <w:p w:rsidR="00A16441" w:rsidRPr="00A16441" w:rsidRDefault="00A16441" w:rsidP="00A164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 Мерки за превенция в адвокатските кантори.</w:t>
      </w:r>
    </w:p>
    <w:p w:rsidR="00A16441" w:rsidRPr="00A16441" w:rsidRDefault="00A16441" w:rsidP="00A16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допуска струпване на хора в помещенията за обслужване на клиентите и да се приемат само лицата, които имат предварително уговорен и записан час за консултация при адвоката или имат спешна и неотложна във времето нужда от правна защита и съдействие. /преценката за лична среща с клиента или дистанционна консултация чрез възможни и използвани електронни средства е отговорност на всеки адвокат, като последната е препоръчителна/.</w:t>
      </w:r>
    </w:p>
    <w:p w:rsidR="00A16441" w:rsidRPr="00A16441" w:rsidRDefault="00A16441" w:rsidP="00A16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осигурява препоръчителното разстояние между посетителите, адвоката, сътрудниците и служителите в адвокатската кантора.</w:t>
      </w:r>
    </w:p>
    <w:p w:rsidR="00A16441" w:rsidRPr="00A16441" w:rsidRDefault="00A16441" w:rsidP="00A16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Посетителите на адвокатските канторите да бъдат предупреждавани да ползват лични предпазни средства, при наличие на такива.</w:t>
      </w:r>
    </w:p>
    <w:p w:rsidR="00A16441" w:rsidRPr="00A16441" w:rsidRDefault="00A16441" w:rsidP="00A16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проветряват и дезинфекцират работните помещения по възможност след всеки отделен клиент; почистване с препарати на всички повърхности – под, мебели, дръжки, електрически ключове и други ползвани средства и материали - телефони, клавиатури и други.</w:t>
      </w:r>
    </w:p>
    <w:p w:rsidR="00A16441" w:rsidRPr="00A16441" w:rsidRDefault="00A16441" w:rsidP="00A16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клиент да бъде приеман в адвокатската кантора, само след напускане на предишния. </w:t>
      </w:r>
    </w:p>
    <w:p w:rsidR="00A16441" w:rsidRPr="00A16441" w:rsidRDefault="00A16441" w:rsidP="00A164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64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възможност да се ограничат разплащанията в брой.</w:t>
      </w:r>
    </w:p>
    <w:p w:rsidR="00A16441" w:rsidRPr="00A16441" w:rsidRDefault="00A16441" w:rsidP="00D11F8A">
      <w:pPr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441">
        <w:rPr>
          <w:rFonts w:ascii="Times New Roman" w:eastAsia="Calibri" w:hAnsi="Times New Roman" w:cs="Times New Roman"/>
          <w:sz w:val="24"/>
          <w:szCs w:val="24"/>
        </w:rPr>
        <w:t>Настоящите препоръки на Висшия адвокатски съвет са съобразени с указанията на Световната здравна организация за подготовка на работното място за борба с вируса COVID-19.</w:t>
      </w:r>
    </w:p>
    <w:p w:rsidR="00A16441" w:rsidRPr="00A16441" w:rsidRDefault="00124111" w:rsidP="007E582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A16441" w:rsidRPr="00A16441">
        <w:rPr>
          <w:rFonts w:ascii="Times New Roman" w:eastAsia="Calibri" w:hAnsi="Times New Roman" w:cs="Times New Roman"/>
          <w:b/>
          <w:bCs/>
          <w:sz w:val="24"/>
          <w:szCs w:val="24"/>
        </w:rPr>
        <w:t>ВИСШ АДВОКАТСКИ СЪВЕТ</w:t>
      </w:r>
    </w:p>
    <w:p w:rsidR="00A16441" w:rsidRPr="00EC7D66" w:rsidRDefault="00A16441" w:rsidP="00691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BE5" w:rsidRPr="00363BE5" w:rsidRDefault="00363BE5" w:rsidP="0036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2C03" w:rsidRPr="007522CD" w:rsidRDefault="000C2C03" w:rsidP="000C2C03">
      <w:pPr>
        <w:jc w:val="both"/>
        <w:rPr>
          <w:rFonts w:ascii="Times New Roman" w:hAnsi="Times New Roman" w:cs="Times New Roman"/>
          <w:sz w:val="24"/>
          <w:szCs w:val="24"/>
        </w:rPr>
      </w:pPr>
      <w:r w:rsidRPr="000C2C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2C03" w:rsidRPr="007522CD" w:rsidSect="000F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936"/>
    <w:multiLevelType w:val="hybridMultilevel"/>
    <w:tmpl w:val="DCF8C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143E"/>
    <w:multiLevelType w:val="hybridMultilevel"/>
    <w:tmpl w:val="0624E86E"/>
    <w:lvl w:ilvl="0" w:tplc="C2D26A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BD8031A"/>
    <w:multiLevelType w:val="multilevel"/>
    <w:tmpl w:val="72E4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550C"/>
    <w:rsid w:val="000524BF"/>
    <w:rsid w:val="0005590E"/>
    <w:rsid w:val="0008244B"/>
    <w:rsid w:val="000C2C03"/>
    <w:rsid w:val="000F5005"/>
    <w:rsid w:val="00124111"/>
    <w:rsid w:val="00202656"/>
    <w:rsid w:val="0027136B"/>
    <w:rsid w:val="00335FC2"/>
    <w:rsid w:val="00363BE5"/>
    <w:rsid w:val="00373AE5"/>
    <w:rsid w:val="00384C8B"/>
    <w:rsid w:val="003D7B8B"/>
    <w:rsid w:val="00440503"/>
    <w:rsid w:val="00444AC4"/>
    <w:rsid w:val="004F5477"/>
    <w:rsid w:val="0051409A"/>
    <w:rsid w:val="00632B43"/>
    <w:rsid w:val="0069130A"/>
    <w:rsid w:val="006E7170"/>
    <w:rsid w:val="006F6D61"/>
    <w:rsid w:val="007522CD"/>
    <w:rsid w:val="00756573"/>
    <w:rsid w:val="007E582C"/>
    <w:rsid w:val="00846ED3"/>
    <w:rsid w:val="00936405"/>
    <w:rsid w:val="009605F8"/>
    <w:rsid w:val="00975730"/>
    <w:rsid w:val="009F3D78"/>
    <w:rsid w:val="00A16441"/>
    <w:rsid w:val="00A3550C"/>
    <w:rsid w:val="00A9752D"/>
    <w:rsid w:val="00B3232E"/>
    <w:rsid w:val="00B90B90"/>
    <w:rsid w:val="00BC6A68"/>
    <w:rsid w:val="00C52BA2"/>
    <w:rsid w:val="00D11F8A"/>
    <w:rsid w:val="00DA057E"/>
    <w:rsid w:val="00DE1A68"/>
    <w:rsid w:val="00DE4860"/>
    <w:rsid w:val="00E901F3"/>
    <w:rsid w:val="00EC7D66"/>
    <w:rsid w:val="00F171A6"/>
    <w:rsid w:val="00F4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B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B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.government.bg/media/filer_public/2020/03/08/zapoved__rd-01-117_ot_08_03_2020.pdf" TargetMode="External"/><Relationship Id="rId5" Type="http://schemas.openxmlformats.org/officeDocument/2006/relationships/hyperlink" Target="mailto:arch@va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Недев</dc:creator>
  <cp:lastModifiedBy>Computer</cp:lastModifiedBy>
  <cp:revision>2</cp:revision>
  <dcterms:created xsi:type="dcterms:W3CDTF">2020-03-19T09:08:00Z</dcterms:created>
  <dcterms:modified xsi:type="dcterms:W3CDTF">2020-03-19T09:08:00Z</dcterms:modified>
</cp:coreProperties>
</file>