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BD83C" w14:textId="77777777" w:rsidR="00AC6807" w:rsidRPr="009B2AD0" w:rsidRDefault="00AC6807" w:rsidP="00AC6807">
      <w:pPr>
        <w:pBdr>
          <w:top w:val="single" w:sz="2" w:space="14" w:color="FFFFFF"/>
          <w:left w:val="single" w:sz="2" w:space="0" w:color="FFFFFF"/>
          <w:bottom w:val="single" w:sz="2" w:space="1" w:color="FFFFFF"/>
          <w:right w:val="single" w:sz="2" w:space="1" w:color="FFFFFF"/>
        </w:pBd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</w:pPr>
      <w:r w:rsidRPr="009B2AD0">
        <w:rPr>
          <w:rFonts w:ascii="Times New Roman" w:eastAsia="Times New Roman" w:hAnsi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AA5F533" wp14:editId="6BBC543E">
            <wp:simplePos x="0" y="0"/>
            <wp:positionH relativeFrom="column">
              <wp:posOffset>-107315</wp:posOffset>
            </wp:positionH>
            <wp:positionV relativeFrom="paragraph">
              <wp:posOffset>0</wp:posOffset>
            </wp:positionV>
            <wp:extent cx="1128395" cy="1231900"/>
            <wp:effectExtent l="0" t="0" r="1905" b="0"/>
            <wp:wrapSquare wrapText="right"/>
            <wp:docPr id="1" name="Картина 1" descr="COA-ADVOKATI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A-ADVOKATI-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>ЦЕНТЪР</w:t>
      </w:r>
      <w:proofErr w:type="spellEnd"/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 xml:space="preserve"> </w:t>
      </w:r>
      <w:proofErr w:type="spellStart"/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>ЗА</w:t>
      </w:r>
      <w:proofErr w:type="spellEnd"/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 xml:space="preserve"> </w:t>
      </w:r>
      <w:proofErr w:type="spellStart"/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>ОБУЧЕНИЕ</w:t>
      </w:r>
      <w:proofErr w:type="spellEnd"/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 xml:space="preserve"> </w:t>
      </w:r>
      <w:proofErr w:type="spellStart"/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>НА</w:t>
      </w:r>
      <w:proofErr w:type="spellEnd"/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 xml:space="preserve"> </w:t>
      </w:r>
      <w:proofErr w:type="spellStart"/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>АДВОКАТИ</w:t>
      </w:r>
      <w:proofErr w:type="spellEnd"/>
    </w:p>
    <w:p w14:paraId="3E634512" w14:textId="77777777" w:rsidR="00AC6807" w:rsidRPr="009B2AD0" w:rsidRDefault="00AC6807" w:rsidP="00AC6807">
      <w:pPr>
        <w:pBdr>
          <w:top w:val="single" w:sz="2" w:space="14" w:color="FFFFFF"/>
          <w:left w:val="single" w:sz="2" w:space="0" w:color="FFFFFF"/>
          <w:bottom w:val="single" w:sz="2" w:space="1" w:color="FFFFFF"/>
          <w:right w:val="single" w:sz="2" w:space="1" w:color="FFFFFF"/>
        </w:pBd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</w:pPr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 xml:space="preserve"> “</w:t>
      </w:r>
      <w:proofErr w:type="spellStart"/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>КРЪСТЮ</w:t>
      </w:r>
      <w:proofErr w:type="spellEnd"/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 xml:space="preserve"> </w:t>
      </w:r>
      <w:proofErr w:type="spellStart"/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>ЦОНЧЕВ</w:t>
      </w:r>
      <w:proofErr w:type="spellEnd"/>
      <w:r w:rsidRPr="009B2AD0">
        <w:rPr>
          <w:rFonts w:ascii="Times New Roman" w:eastAsia="Times New Roman" w:hAnsi="Times New Roman"/>
          <w:b/>
          <w:bCs/>
          <w:iCs/>
          <w:sz w:val="24"/>
          <w:szCs w:val="24"/>
          <w:lang w:val="en-GB" w:eastAsia="en-GB"/>
        </w:rPr>
        <w:t>”</w:t>
      </w:r>
    </w:p>
    <w:p w14:paraId="015DA420" w14:textId="77777777" w:rsidR="00AC6807" w:rsidRPr="009B2AD0" w:rsidRDefault="00AC6807" w:rsidP="00AC6807">
      <w:pPr>
        <w:pBdr>
          <w:top w:val="single" w:sz="2" w:space="3" w:color="FFFFFF"/>
          <w:left w:val="single" w:sz="2" w:space="0" w:color="FFFFFF"/>
          <w:bottom w:val="single" w:sz="2" w:space="1" w:color="FFFFFF"/>
          <w:right w:val="single" w:sz="2" w:space="1" w:color="FFFFFF"/>
        </w:pBdr>
        <w:spacing w:after="0" w:line="240" w:lineRule="auto"/>
        <w:rPr>
          <w:rFonts w:ascii="Times New Roman" w:eastAsia="Times New Roman" w:hAnsi="Times New Roman"/>
          <w:b/>
          <w:bCs/>
          <w:iCs/>
          <w:lang w:val="en-GB" w:eastAsia="en-GB"/>
        </w:rPr>
      </w:pPr>
      <w:proofErr w:type="spellStart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>България</w:t>
      </w:r>
      <w:proofErr w:type="spellEnd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 xml:space="preserve">, </w:t>
      </w:r>
      <w:proofErr w:type="spellStart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>София</w:t>
      </w:r>
      <w:proofErr w:type="spellEnd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 xml:space="preserve"> - 1000</w:t>
      </w:r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ab/>
      </w:r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ab/>
      </w:r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ab/>
        <w:t xml:space="preserve"> </w:t>
      </w:r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ab/>
      </w:r>
      <w:proofErr w:type="spellStart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>тел</w:t>
      </w:r>
      <w:proofErr w:type="spellEnd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>.  +359 2 980 10 92</w:t>
      </w:r>
    </w:p>
    <w:p w14:paraId="006E1846" w14:textId="3341FA48" w:rsidR="00AC6807" w:rsidRPr="009B2AD0" w:rsidRDefault="00AC6807" w:rsidP="00AC6807">
      <w:pPr>
        <w:pBdr>
          <w:top w:val="single" w:sz="2" w:space="3" w:color="FFFFFF"/>
          <w:left w:val="single" w:sz="2" w:space="0" w:color="FFFFFF"/>
          <w:bottom w:val="single" w:sz="4" w:space="1" w:color="auto"/>
          <w:right w:val="single" w:sz="2" w:space="1" w:color="FFFFFF"/>
        </w:pBdr>
        <w:spacing w:after="0" w:line="240" w:lineRule="auto"/>
        <w:rPr>
          <w:rFonts w:ascii="Times New Roman" w:eastAsia="Times New Roman" w:hAnsi="Times New Roman"/>
          <w:b/>
          <w:bCs/>
          <w:iCs/>
          <w:lang w:val="en-GB" w:eastAsia="en-GB"/>
        </w:rPr>
      </w:pPr>
      <w:proofErr w:type="spellStart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>ул</w:t>
      </w:r>
      <w:proofErr w:type="spellEnd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>. “</w:t>
      </w:r>
      <w:proofErr w:type="spellStart"/>
      <w:proofErr w:type="gramStart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>Калоян</w:t>
      </w:r>
      <w:proofErr w:type="spellEnd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 xml:space="preserve"> ”</w:t>
      </w:r>
      <w:proofErr w:type="gramEnd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 xml:space="preserve"> 8, </w:t>
      </w:r>
      <w:proofErr w:type="spellStart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>ет</w:t>
      </w:r>
      <w:proofErr w:type="spellEnd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>. 4</w:t>
      </w:r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ab/>
      </w:r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ab/>
      </w:r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ab/>
      </w:r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ab/>
      </w:r>
      <w:proofErr w:type="gramStart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>e-mail</w:t>
      </w:r>
      <w:proofErr w:type="gramEnd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 xml:space="preserve">: </w:t>
      </w:r>
      <w:proofErr w:type="spellStart"/>
      <w:r w:rsidRPr="009B2AD0">
        <w:rPr>
          <w:rFonts w:ascii="Times New Roman" w:eastAsia="Times New Roman" w:hAnsi="Times New Roman"/>
          <w:b/>
          <w:bCs/>
          <w:iCs/>
          <w:lang w:val="en-GB" w:eastAsia="en-GB"/>
        </w:rPr>
        <w:t>coa@abv.bg</w:t>
      </w:r>
      <w:proofErr w:type="spellEnd"/>
    </w:p>
    <w:p w14:paraId="15429DF7" w14:textId="052B6032" w:rsidR="00AC6807" w:rsidRDefault="00AC6807"/>
    <w:p w14:paraId="6C160EF1" w14:textId="254816E8" w:rsidR="00AC6807" w:rsidRDefault="00AC6807"/>
    <w:p w14:paraId="4B4F9216" w14:textId="6D01EBA9" w:rsidR="00DA6B49" w:rsidRDefault="00596309" w:rsidP="00DA6B49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ПРЕДСТОЯЩИ СЕМИНАРИ В ЦЕНТЪРА ЗА ОБУЧЕНИЕ НА АДВОКАТИ „КРЪСТЮ ЦОНЧЕВ“ ПРЕЗ М. </w:t>
      </w:r>
      <w:r w:rsidR="003722CA">
        <w:rPr>
          <w:rFonts w:ascii="Times New Roman" w:hAnsi="Times New Roman"/>
          <w:b/>
          <w:bCs/>
          <w:sz w:val="24"/>
          <w:szCs w:val="24"/>
          <w:u w:val="single"/>
        </w:rPr>
        <w:t>СЕПТЕМВРИ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202</w:t>
      </w:r>
      <w:r w:rsidR="00A95E7C"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Г.</w:t>
      </w:r>
    </w:p>
    <w:p w14:paraId="22D9AC05" w14:textId="77777777" w:rsidR="002E54E6" w:rsidRDefault="002E54E6" w:rsidP="002E54E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2517E8B" w14:textId="77777777" w:rsidR="00E861B7" w:rsidRDefault="00E861B7" w:rsidP="002E54E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1E6FB36" w14:textId="721A9EF8" w:rsidR="002E54E6" w:rsidRPr="002E54E6" w:rsidRDefault="002E54E6" w:rsidP="002E54E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E54E6">
        <w:rPr>
          <w:rFonts w:ascii="Times New Roman" w:hAnsi="Times New Roman"/>
          <w:sz w:val="24"/>
          <w:szCs w:val="24"/>
        </w:rPr>
        <w:t>Уважаеми колеги,</w:t>
      </w:r>
    </w:p>
    <w:p w14:paraId="754038A8" w14:textId="2B52EBD8" w:rsidR="002E54E6" w:rsidRPr="000E654D" w:rsidRDefault="002E54E6" w:rsidP="002E54E6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6047047F" w14:textId="28671C21" w:rsidR="002E54E6" w:rsidRDefault="00D83414" w:rsidP="002E54E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83414">
        <w:rPr>
          <w:rFonts w:ascii="Times New Roman" w:hAnsi="Times New Roman"/>
          <w:sz w:val="24"/>
          <w:szCs w:val="24"/>
        </w:rPr>
        <w:t xml:space="preserve">Имаме удоволствието да Ви информираме за предстоящите семинари в Центъра за обучение на адвокати „Кръстю Цончев“ през м. </w:t>
      </w:r>
      <w:r w:rsidR="003722CA">
        <w:rPr>
          <w:rFonts w:ascii="Times New Roman" w:hAnsi="Times New Roman"/>
          <w:sz w:val="24"/>
          <w:szCs w:val="24"/>
        </w:rPr>
        <w:t>септември</w:t>
      </w:r>
      <w:r w:rsidRPr="00D83414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6</w:t>
      </w:r>
      <w:r w:rsidRPr="00D83414">
        <w:rPr>
          <w:rFonts w:ascii="Times New Roman" w:hAnsi="Times New Roman"/>
          <w:sz w:val="24"/>
          <w:szCs w:val="24"/>
        </w:rPr>
        <w:t xml:space="preserve"> г. Семинарите се провеждат в гр. София, ул. „Цар Калоян“ 8, ет. 4, </w:t>
      </w:r>
      <w:proofErr w:type="spellStart"/>
      <w:r w:rsidRPr="00D83414">
        <w:rPr>
          <w:rFonts w:ascii="Times New Roman" w:hAnsi="Times New Roman"/>
          <w:sz w:val="24"/>
          <w:szCs w:val="24"/>
        </w:rPr>
        <w:t>ЦОА</w:t>
      </w:r>
      <w:proofErr w:type="spellEnd"/>
      <w:r w:rsidRPr="00D83414">
        <w:rPr>
          <w:rFonts w:ascii="Times New Roman" w:hAnsi="Times New Roman"/>
          <w:sz w:val="24"/>
          <w:szCs w:val="24"/>
        </w:rPr>
        <w:t xml:space="preserve"> "Кръстю Цончев".</w:t>
      </w:r>
    </w:p>
    <w:p w14:paraId="2D56066C" w14:textId="77777777" w:rsidR="00D83414" w:rsidRPr="002E54E6" w:rsidRDefault="00D83414" w:rsidP="002E54E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F845740" w14:textId="77777777" w:rsidR="002E54E6" w:rsidRPr="0050767E" w:rsidRDefault="002E54E6" w:rsidP="002E54E6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2E54E6">
        <w:rPr>
          <w:rFonts w:ascii="Times New Roman" w:hAnsi="Times New Roman"/>
          <w:sz w:val="24"/>
          <w:szCs w:val="24"/>
        </w:rPr>
        <w:t xml:space="preserve">Чрез линковете към всеки семинар можете да се запишете за присъствено участие или онлайн (чрез линк в </w:t>
      </w:r>
      <w:proofErr w:type="spellStart"/>
      <w:r w:rsidRPr="002E54E6">
        <w:rPr>
          <w:rFonts w:ascii="Times New Roman" w:hAnsi="Times New Roman"/>
          <w:sz w:val="24"/>
          <w:szCs w:val="24"/>
        </w:rPr>
        <w:t>Zoom</w:t>
      </w:r>
      <w:proofErr w:type="spellEnd"/>
      <w:r w:rsidRPr="002E54E6">
        <w:rPr>
          <w:rFonts w:ascii="Times New Roman" w:hAnsi="Times New Roman"/>
          <w:sz w:val="24"/>
          <w:szCs w:val="24"/>
        </w:rPr>
        <w:t>; за хибридните обучения). Необходимо е да кликнете върху бутона "Записване", да въведете Вашия личен адвокатски номер и да следвате указанията.</w:t>
      </w:r>
    </w:p>
    <w:p w14:paraId="3314074B" w14:textId="77777777" w:rsidR="002E54E6" w:rsidRPr="002E54E6" w:rsidRDefault="002E54E6" w:rsidP="002E54E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0EAC8F5" w14:textId="126DDD6D" w:rsidR="002E54E6" w:rsidRPr="0050767E" w:rsidRDefault="002E54E6" w:rsidP="00430F1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0767E">
        <w:rPr>
          <w:rFonts w:ascii="Times New Roman" w:hAnsi="Times New Roman"/>
          <w:b/>
          <w:bCs/>
          <w:sz w:val="24"/>
          <w:szCs w:val="24"/>
        </w:rPr>
        <w:t xml:space="preserve">ВНИМАНИЕ! За да може Вашето участие да бъде отразено правилно и да имате възможност да изтеглите автоматично </w:t>
      </w:r>
      <w:r w:rsidR="0050767E" w:rsidRPr="0050767E">
        <w:rPr>
          <w:rFonts w:ascii="Times New Roman" w:hAnsi="Times New Roman"/>
          <w:b/>
          <w:bCs/>
          <w:sz w:val="24"/>
          <w:szCs w:val="24"/>
        </w:rPr>
        <w:t xml:space="preserve">генериран </w:t>
      </w:r>
      <w:r w:rsidRPr="0050767E">
        <w:rPr>
          <w:rFonts w:ascii="Times New Roman" w:hAnsi="Times New Roman"/>
          <w:b/>
          <w:bCs/>
          <w:sz w:val="24"/>
          <w:szCs w:val="24"/>
        </w:rPr>
        <w:t xml:space="preserve">сертификат за участие, следва да </w:t>
      </w:r>
      <w:r w:rsidR="00430F1B" w:rsidRPr="0050767E">
        <w:rPr>
          <w:rFonts w:ascii="Times New Roman" w:hAnsi="Times New Roman"/>
          <w:b/>
          <w:bCs/>
          <w:sz w:val="24"/>
          <w:szCs w:val="24"/>
        </w:rPr>
        <w:t xml:space="preserve">сте се регистрирали предварително чрез бутона „записване“ на нашия сайт – както за присъствено, така и за онлайн участие. </w:t>
      </w:r>
      <w:r w:rsidR="00AE5CC9">
        <w:rPr>
          <w:rFonts w:ascii="Times New Roman" w:hAnsi="Times New Roman"/>
          <w:b/>
          <w:bCs/>
          <w:sz w:val="24"/>
          <w:szCs w:val="24"/>
        </w:rPr>
        <w:t xml:space="preserve">Моля, проверете и дали имейлът Ви, посочен в </w:t>
      </w:r>
      <w:proofErr w:type="spellStart"/>
      <w:r w:rsidR="00AE5CC9">
        <w:rPr>
          <w:rFonts w:ascii="Times New Roman" w:hAnsi="Times New Roman"/>
          <w:b/>
          <w:bCs/>
          <w:sz w:val="24"/>
          <w:szCs w:val="24"/>
        </w:rPr>
        <w:t>ЕАР</w:t>
      </w:r>
      <w:proofErr w:type="spellEnd"/>
      <w:r w:rsidR="00AE5CC9">
        <w:rPr>
          <w:rFonts w:ascii="Times New Roman" w:hAnsi="Times New Roman"/>
          <w:b/>
          <w:bCs/>
          <w:sz w:val="24"/>
          <w:szCs w:val="24"/>
        </w:rPr>
        <w:t xml:space="preserve">, е актуален. </w:t>
      </w:r>
    </w:p>
    <w:p w14:paraId="3669839E" w14:textId="77777777" w:rsidR="002E54E6" w:rsidRPr="002E54E6" w:rsidRDefault="002E54E6" w:rsidP="002E54E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2EC4284" w14:textId="041370E0" w:rsidR="00DA6B49" w:rsidRPr="001663D2" w:rsidRDefault="002E54E6" w:rsidP="002E54E6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2E54E6">
        <w:rPr>
          <w:rFonts w:ascii="Times New Roman" w:hAnsi="Times New Roman"/>
          <w:sz w:val="24"/>
          <w:szCs w:val="24"/>
        </w:rPr>
        <w:t xml:space="preserve">Всички семинари са в хибриден формат и ще се излъчат чрез платформата </w:t>
      </w:r>
      <w:proofErr w:type="spellStart"/>
      <w:r w:rsidRPr="002E54E6">
        <w:rPr>
          <w:rFonts w:ascii="Times New Roman" w:hAnsi="Times New Roman"/>
          <w:sz w:val="24"/>
          <w:szCs w:val="24"/>
        </w:rPr>
        <w:t>Zoom</w:t>
      </w:r>
      <w:proofErr w:type="spellEnd"/>
      <w:r w:rsidR="009A64E2">
        <w:rPr>
          <w:rFonts w:ascii="Times New Roman" w:hAnsi="Times New Roman"/>
          <w:sz w:val="24"/>
          <w:szCs w:val="24"/>
        </w:rPr>
        <w:t xml:space="preserve"> (с изкл. на семинарите на 16.09.2026 г., 24.09.2026 г. и 29.09.2026 г., които ще са само в присъствен формат)</w:t>
      </w:r>
      <w:r w:rsidRPr="002E54E6">
        <w:rPr>
          <w:rFonts w:ascii="Times New Roman" w:hAnsi="Times New Roman"/>
          <w:sz w:val="24"/>
          <w:szCs w:val="24"/>
        </w:rPr>
        <w:t>.</w:t>
      </w:r>
    </w:p>
    <w:p w14:paraId="20FB187F" w14:textId="77777777" w:rsidR="002E54E6" w:rsidRPr="00DA6B49" w:rsidRDefault="002E54E6" w:rsidP="002E54E6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0649B2B9" w14:textId="7E1D8EB4" w:rsidR="00F550CF" w:rsidRPr="00D10F60" w:rsidRDefault="00F23678" w:rsidP="00F550CF">
      <w:pPr>
        <w:pStyle w:val="ListParagraph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СЕПТЕМВРИ</w:t>
      </w:r>
    </w:p>
    <w:p w14:paraId="5CA1FB2A" w14:textId="77777777" w:rsidR="003722CA" w:rsidRPr="000667ED" w:rsidRDefault="003722CA" w:rsidP="003722CA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D2D6DA6" w14:textId="77777777" w:rsidR="003722CA" w:rsidRPr="000667ED" w:rsidRDefault="003722CA" w:rsidP="003722C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  <w:r w:rsidRPr="000667ED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Дата на провеждане: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16.09</w:t>
      </w:r>
      <w:r w:rsidRPr="000667ED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.2026 г. от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16:00 ч.</w:t>
      </w:r>
    </w:p>
    <w:p w14:paraId="62D448A7" w14:textId="2D142DE5" w:rsidR="003722CA" w:rsidRPr="000667ED" w:rsidRDefault="00421AFC" w:rsidP="003722CA">
      <w:pPr>
        <w:pStyle w:val="ListParagraph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hyperlink r:id="rId9" w:history="1">
        <w:r w:rsidR="003722CA" w:rsidRPr="00421AFC">
          <w:rPr>
            <w:rStyle w:val="Hyperlink"/>
            <w:rFonts w:ascii="Times New Roman" w:hAnsi="Times New Roman"/>
            <w:sz w:val="24"/>
            <w:szCs w:val="24"/>
          </w:rPr>
          <w:t xml:space="preserve">Кръгла маса на тема: </w:t>
        </w:r>
        <w:r w:rsidR="003722CA" w:rsidRPr="00421AFC">
          <w:rPr>
            <w:rStyle w:val="Hyperlink"/>
            <w:rFonts w:ascii="Times New Roman" w:hAnsi="Times New Roman"/>
            <w:i/>
            <w:iCs/>
            <w:sz w:val="24"/>
            <w:szCs w:val="24"/>
          </w:rPr>
          <w:t>„Как юристите могат да помогнат на децата“</w:t>
        </w:r>
      </w:hyperlink>
    </w:p>
    <w:p w14:paraId="51A8FF7E" w14:textId="738873D4" w:rsidR="003722CA" w:rsidRDefault="003722CA" w:rsidP="003722CA">
      <w:pPr>
        <w:pStyle w:val="ListParagraph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Събитието</w:t>
      </w:r>
      <w:r w:rsidRPr="0024736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ще се проведе само в присъствен формат в зала 3. на </w:t>
      </w:r>
      <w:proofErr w:type="spellStart"/>
      <w:r w:rsidRPr="00247369">
        <w:rPr>
          <w:rFonts w:ascii="Times New Roman" w:hAnsi="Times New Roman"/>
          <w:b/>
          <w:bCs/>
          <w:color w:val="000000" w:themeColor="text1"/>
          <w:sz w:val="24"/>
          <w:szCs w:val="24"/>
        </w:rPr>
        <w:t>ЦОА</w:t>
      </w:r>
      <w:proofErr w:type="spellEnd"/>
      <w:r w:rsidRPr="00247369">
        <w:rPr>
          <w:rFonts w:ascii="Times New Roman" w:hAnsi="Times New Roman"/>
          <w:b/>
          <w:bCs/>
          <w:color w:val="000000" w:themeColor="text1"/>
          <w:sz w:val="24"/>
          <w:szCs w:val="24"/>
        </w:rPr>
        <w:t>!</w:t>
      </w:r>
    </w:p>
    <w:p w14:paraId="04F41639" w14:textId="77777777" w:rsidR="003722CA" w:rsidRPr="00224FB3" w:rsidRDefault="003722CA" w:rsidP="003722CA">
      <w:pPr>
        <w:pStyle w:val="ListParagraph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23053D3C" w14:textId="77777777" w:rsidR="003722CA" w:rsidRPr="00644F69" w:rsidRDefault="003722CA" w:rsidP="003722C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44F69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Дата на провеждане: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17.09.2026 г. от 13:00 ч. до 16:00 ч.</w:t>
      </w:r>
    </w:p>
    <w:p w14:paraId="1B0AE6F0" w14:textId="7A8D4632" w:rsidR="003722CA" w:rsidRPr="00A90877" w:rsidRDefault="003722CA" w:rsidP="003722CA">
      <w:pPr>
        <w:pStyle w:val="ListParagraph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44F69">
        <w:rPr>
          <w:rFonts w:ascii="Times New Roman" w:hAnsi="Times New Roman"/>
          <w:color w:val="000000" w:themeColor="text1"/>
          <w:sz w:val="24"/>
          <w:szCs w:val="24"/>
        </w:rPr>
        <w:t xml:space="preserve">Тема: </w:t>
      </w:r>
      <w:hyperlink r:id="rId10" w:history="1">
        <w:r w:rsidRPr="00421AFC">
          <w:rPr>
            <w:rStyle w:val="Hyperlink"/>
            <w:rFonts w:ascii="Times New Roman" w:hAnsi="Times New Roman"/>
            <w:i/>
            <w:iCs/>
            <w:sz w:val="24"/>
            <w:szCs w:val="24"/>
          </w:rPr>
          <w:t>„Преглед на съдебната практика, свързана със същински транспортни престъпления по чл. 342 и сл. НК“</w:t>
        </w:r>
      </w:hyperlink>
    </w:p>
    <w:p w14:paraId="0C4A4B40" w14:textId="77777777" w:rsidR="003722CA" w:rsidRPr="005A6511" w:rsidRDefault="003722CA" w:rsidP="00421AFC">
      <w:pPr>
        <w:pStyle w:val="ListParagraph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  <w:r w:rsidRPr="00644F69">
        <w:rPr>
          <w:rFonts w:ascii="Times New Roman" w:hAnsi="Times New Roman"/>
          <w:color w:val="000000" w:themeColor="text1"/>
          <w:sz w:val="24"/>
          <w:szCs w:val="24"/>
        </w:rPr>
        <w:t xml:space="preserve">Лектор: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съдия Красимир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Шекерджиев</w:t>
      </w:r>
      <w:proofErr w:type="spellEnd"/>
    </w:p>
    <w:p w14:paraId="1935835C" w14:textId="57115307" w:rsidR="003722CA" w:rsidRDefault="003722CA" w:rsidP="003722CA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Линк за </w:t>
      </w: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Zoom </w:t>
      </w:r>
      <w:r>
        <w:rPr>
          <w:rFonts w:ascii="Times New Roman" w:hAnsi="Times New Roman"/>
          <w:color w:val="000000" w:themeColor="text1"/>
          <w:sz w:val="24"/>
          <w:szCs w:val="24"/>
        </w:rPr>
        <w:t>участие:</w:t>
      </w:r>
    </w:p>
    <w:p w14:paraId="0A596A6B" w14:textId="77777777" w:rsidR="00421AFC" w:rsidRPr="00421AFC" w:rsidRDefault="00421AFC" w:rsidP="00421AFC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  <w:lang w:val="en-BG"/>
        </w:rPr>
      </w:pPr>
      <w:hyperlink r:id="rId11" w:tgtFrame="_blank" w:history="1">
        <w:r w:rsidRPr="00421AFC">
          <w:rPr>
            <w:rStyle w:val="Hyperlink"/>
            <w:rFonts w:ascii="Times New Roman" w:hAnsi="Times New Roman"/>
            <w:sz w:val="24"/>
            <w:szCs w:val="24"/>
            <w:lang w:val="en-BG"/>
          </w:rPr>
          <w:t>https://us02web.zoom.us/j/86568327527?pwd=8T5qrVCQqQNxfk2dfcbOPEfoE5KtGz.1</w:t>
        </w:r>
      </w:hyperlink>
    </w:p>
    <w:p w14:paraId="1E14B245" w14:textId="77777777" w:rsidR="00421AFC" w:rsidRPr="00421AFC" w:rsidRDefault="00421AFC" w:rsidP="00421AFC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  <w:lang w:val="en-BG"/>
        </w:rPr>
      </w:pPr>
      <w:r w:rsidRPr="00421AFC">
        <w:rPr>
          <w:rFonts w:ascii="Times New Roman" w:hAnsi="Times New Roman"/>
          <w:color w:val="000000" w:themeColor="text1"/>
          <w:sz w:val="24"/>
          <w:szCs w:val="24"/>
          <w:lang w:val="en-BG"/>
        </w:rPr>
        <w:t>Meeting ID: 865 6832 7527</w:t>
      </w:r>
    </w:p>
    <w:p w14:paraId="2BA12302" w14:textId="5AD86B07" w:rsidR="003722CA" w:rsidRDefault="00421AFC" w:rsidP="00421AFC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  <w:lang w:val="en-BG"/>
        </w:rPr>
      </w:pPr>
      <w:r w:rsidRPr="00421AFC">
        <w:rPr>
          <w:rFonts w:ascii="Times New Roman" w:hAnsi="Times New Roman"/>
          <w:color w:val="000000" w:themeColor="text1"/>
          <w:sz w:val="24"/>
          <w:szCs w:val="24"/>
          <w:lang w:val="en-BG"/>
        </w:rPr>
        <w:t>Passcode: 875781</w:t>
      </w:r>
    </w:p>
    <w:p w14:paraId="3B8ED4D1" w14:textId="77777777" w:rsidR="00421AFC" w:rsidRPr="00421AFC" w:rsidRDefault="00421AFC" w:rsidP="00421AFC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  <w:lang w:val="en-BG"/>
        </w:rPr>
      </w:pPr>
    </w:p>
    <w:p w14:paraId="34FD213C" w14:textId="77777777" w:rsidR="003722CA" w:rsidRPr="00644F69" w:rsidRDefault="003722CA" w:rsidP="003722C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44F69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Дата на провеждане: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18.09.2026 г. от 13:00 ч. до 16:00 ч.</w:t>
      </w:r>
    </w:p>
    <w:p w14:paraId="6DF0D934" w14:textId="06FEC482" w:rsidR="003722CA" w:rsidRPr="00A90877" w:rsidRDefault="003722CA" w:rsidP="003722CA">
      <w:pPr>
        <w:pStyle w:val="ListParagraph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44F69">
        <w:rPr>
          <w:rFonts w:ascii="Times New Roman" w:hAnsi="Times New Roman"/>
          <w:color w:val="000000" w:themeColor="text1"/>
          <w:sz w:val="24"/>
          <w:szCs w:val="24"/>
        </w:rPr>
        <w:t xml:space="preserve">Тема: </w:t>
      </w:r>
      <w:hyperlink r:id="rId12" w:history="1">
        <w:r w:rsidRPr="00421AFC">
          <w:rPr>
            <w:rStyle w:val="Hyperlink"/>
            <w:rFonts w:ascii="Times New Roman" w:hAnsi="Times New Roman"/>
            <w:i/>
            <w:iCs/>
            <w:sz w:val="24"/>
            <w:szCs w:val="24"/>
          </w:rPr>
          <w:t xml:space="preserve">„Преглед на съдебната практика, свързана с престъпленията по чл. </w:t>
        </w:r>
        <w:proofErr w:type="spellStart"/>
        <w:r w:rsidRPr="00421AFC">
          <w:rPr>
            <w:rStyle w:val="Hyperlink"/>
            <w:rFonts w:ascii="Times New Roman" w:hAnsi="Times New Roman"/>
            <w:i/>
            <w:iCs/>
            <w:sz w:val="24"/>
            <w:szCs w:val="24"/>
          </w:rPr>
          <w:t>343б</w:t>
        </w:r>
        <w:proofErr w:type="spellEnd"/>
        <w:r w:rsidRPr="00421AFC">
          <w:rPr>
            <w:rStyle w:val="Hyperlink"/>
            <w:rFonts w:ascii="Times New Roman" w:hAnsi="Times New Roman"/>
            <w:i/>
            <w:iCs/>
            <w:sz w:val="24"/>
            <w:szCs w:val="24"/>
          </w:rPr>
          <w:t xml:space="preserve"> НК. Изменения в ЗДвП“</w:t>
        </w:r>
      </w:hyperlink>
    </w:p>
    <w:p w14:paraId="4BC99AFF" w14:textId="77777777" w:rsidR="003722CA" w:rsidRPr="005A6511" w:rsidRDefault="003722CA" w:rsidP="00421AFC">
      <w:pPr>
        <w:pStyle w:val="ListParagraph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  <w:r w:rsidRPr="00644F69">
        <w:rPr>
          <w:rFonts w:ascii="Times New Roman" w:hAnsi="Times New Roman"/>
          <w:color w:val="000000" w:themeColor="text1"/>
          <w:sz w:val="24"/>
          <w:szCs w:val="24"/>
        </w:rPr>
        <w:t xml:space="preserve">Лектор: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съдия Красимир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Шекерджиев</w:t>
      </w:r>
      <w:proofErr w:type="spellEnd"/>
    </w:p>
    <w:p w14:paraId="350BD654" w14:textId="77777777" w:rsidR="003722CA" w:rsidRDefault="003722CA" w:rsidP="003722CA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Линк за </w:t>
      </w: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Zoom </w:t>
      </w:r>
      <w:r>
        <w:rPr>
          <w:rFonts w:ascii="Times New Roman" w:hAnsi="Times New Roman"/>
          <w:color w:val="000000" w:themeColor="text1"/>
          <w:sz w:val="24"/>
          <w:szCs w:val="24"/>
        </w:rPr>
        <w:t>участие:</w:t>
      </w:r>
    </w:p>
    <w:p w14:paraId="6E9F0FB9" w14:textId="77777777" w:rsidR="00421AFC" w:rsidRPr="00421AFC" w:rsidRDefault="00421AFC" w:rsidP="00421AFC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  <w:lang w:val="en-BG"/>
        </w:rPr>
      </w:pPr>
      <w:hyperlink r:id="rId13" w:tgtFrame="_blank" w:history="1">
        <w:r w:rsidRPr="00421AFC">
          <w:rPr>
            <w:rStyle w:val="Hyperlink"/>
            <w:rFonts w:ascii="Times New Roman" w:hAnsi="Times New Roman"/>
            <w:sz w:val="24"/>
            <w:szCs w:val="24"/>
            <w:lang w:val="en-BG"/>
          </w:rPr>
          <w:t>https://us02web.zoom.us/j/89062845811?pwd=lnUCxiaij5tgHnGnZbWGytK2d69aXV.1</w:t>
        </w:r>
      </w:hyperlink>
    </w:p>
    <w:p w14:paraId="46F31ABC" w14:textId="77777777" w:rsidR="00421AFC" w:rsidRPr="00421AFC" w:rsidRDefault="00421AFC" w:rsidP="00421AFC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  <w:lang w:val="en-BG"/>
        </w:rPr>
      </w:pPr>
      <w:r w:rsidRPr="00421AFC">
        <w:rPr>
          <w:rFonts w:ascii="Times New Roman" w:hAnsi="Times New Roman"/>
          <w:color w:val="000000" w:themeColor="text1"/>
          <w:sz w:val="24"/>
          <w:szCs w:val="24"/>
          <w:lang w:val="en-BG"/>
        </w:rPr>
        <w:t>Meeting ID: 890 6284 5811</w:t>
      </w:r>
    </w:p>
    <w:p w14:paraId="43B1F3BA" w14:textId="5E6B15F2" w:rsidR="003722CA" w:rsidRDefault="00421AFC" w:rsidP="00421AFC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  <w:lang w:val="en-BG"/>
        </w:rPr>
      </w:pPr>
      <w:r w:rsidRPr="00421AFC">
        <w:rPr>
          <w:rFonts w:ascii="Times New Roman" w:hAnsi="Times New Roman"/>
          <w:color w:val="000000" w:themeColor="text1"/>
          <w:sz w:val="24"/>
          <w:szCs w:val="24"/>
          <w:lang w:val="en-BG"/>
        </w:rPr>
        <w:t>Passcode: 142892</w:t>
      </w:r>
    </w:p>
    <w:p w14:paraId="4D35CB6A" w14:textId="77777777" w:rsidR="00421AFC" w:rsidRPr="00421AFC" w:rsidRDefault="00421AFC" w:rsidP="00421AFC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  <w:lang w:val="en-BG"/>
        </w:rPr>
      </w:pPr>
    </w:p>
    <w:p w14:paraId="518BB706" w14:textId="77777777" w:rsidR="003722CA" w:rsidRPr="00AC6807" w:rsidRDefault="003722CA" w:rsidP="003722C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C6807">
        <w:rPr>
          <w:rFonts w:ascii="Times New Roman" w:hAnsi="Times New Roman"/>
          <w:b/>
          <w:bCs/>
          <w:sz w:val="24"/>
          <w:szCs w:val="24"/>
          <w:u w:val="single"/>
        </w:rPr>
        <w:t xml:space="preserve">Дата на провеждане: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24.09.2026 г. от 10:00 ч. до 16:00 ч.</w:t>
      </w:r>
    </w:p>
    <w:p w14:paraId="77F9382B" w14:textId="023BE202" w:rsidR="003722CA" w:rsidRPr="008C74C3" w:rsidRDefault="003722CA" w:rsidP="003722CA">
      <w:pPr>
        <w:pStyle w:val="ListParagraph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466E4">
        <w:rPr>
          <w:rFonts w:ascii="Times New Roman" w:hAnsi="Times New Roman"/>
          <w:color w:val="000000" w:themeColor="text1"/>
          <w:sz w:val="24"/>
          <w:szCs w:val="24"/>
        </w:rPr>
        <w:t xml:space="preserve">Тема: </w:t>
      </w:r>
      <w:hyperlink r:id="rId14" w:history="1">
        <w:r w:rsidRPr="00421AFC">
          <w:rPr>
            <w:rStyle w:val="Hyperlink"/>
            <w:rFonts w:ascii="Times New Roman" w:hAnsi="Times New Roman"/>
            <w:i/>
            <w:iCs/>
            <w:sz w:val="24"/>
            <w:szCs w:val="24"/>
          </w:rPr>
          <w:t>„</w:t>
        </w:r>
        <w:r w:rsidRPr="00421AFC">
          <w:rPr>
            <w:rStyle w:val="Hyperlink"/>
            <w:rFonts w:ascii="Times New Roman" w:hAnsi="Times New Roman"/>
            <w:i/>
            <w:iCs/>
            <w:sz w:val="24"/>
            <w:szCs w:val="24"/>
            <w:lang w:val="en-US"/>
          </w:rPr>
          <w:t xml:space="preserve">Master class </w:t>
        </w:r>
        <w:r w:rsidRPr="00421AFC">
          <w:rPr>
            <w:rStyle w:val="Hyperlink"/>
            <w:rFonts w:ascii="Times New Roman" w:hAnsi="Times New Roman"/>
            <w:i/>
            <w:iCs/>
            <w:sz w:val="24"/>
            <w:szCs w:val="24"/>
          </w:rPr>
          <w:t>по невербална комуникация за адвокати“ – интерактивно обучение на английски език</w:t>
        </w:r>
      </w:hyperlink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</w:p>
    <w:p w14:paraId="2EECC567" w14:textId="77777777" w:rsidR="003722CA" w:rsidRPr="00A905BE" w:rsidRDefault="003722CA" w:rsidP="003722CA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466E4">
        <w:rPr>
          <w:rFonts w:ascii="Times New Roman" w:hAnsi="Times New Roman"/>
          <w:color w:val="000000" w:themeColor="text1"/>
          <w:sz w:val="24"/>
          <w:szCs w:val="24"/>
        </w:rPr>
        <w:t xml:space="preserve">Лектор: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г-н Марк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Сегал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– адвокат от Филаделфия, САЩ; международен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обучител</w:t>
      </w:r>
      <w:proofErr w:type="spellEnd"/>
    </w:p>
    <w:p w14:paraId="4C5DDCF4" w14:textId="77777777" w:rsidR="003722CA" w:rsidRPr="00247369" w:rsidRDefault="003722CA" w:rsidP="003722CA">
      <w:pPr>
        <w:pStyle w:val="ListParagraph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4736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Семинарът ще се проведе само в присъствен формат в зала 3. на </w:t>
      </w:r>
      <w:proofErr w:type="spellStart"/>
      <w:r w:rsidRPr="00247369">
        <w:rPr>
          <w:rFonts w:ascii="Times New Roman" w:hAnsi="Times New Roman"/>
          <w:b/>
          <w:bCs/>
          <w:color w:val="000000" w:themeColor="text1"/>
          <w:sz w:val="24"/>
          <w:szCs w:val="24"/>
        </w:rPr>
        <w:t>ЦОА</w:t>
      </w:r>
      <w:proofErr w:type="spellEnd"/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, на английски език</w:t>
      </w:r>
      <w:r w:rsidRPr="00247369">
        <w:rPr>
          <w:rFonts w:ascii="Times New Roman" w:hAnsi="Times New Roman"/>
          <w:b/>
          <w:bCs/>
          <w:color w:val="000000" w:themeColor="text1"/>
          <w:sz w:val="24"/>
          <w:szCs w:val="24"/>
        </w:rPr>
        <w:t>!</w:t>
      </w:r>
    </w:p>
    <w:p w14:paraId="47F262FE" w14:textId="77777777" w:rsidR="003722CA" w:rsidRPr="00643E6B" w:rsidRDefault="003722CA" w:rsidP="003722CA">
      <w:pPr>
        <w:pStyle w:val="ListParagraph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</w:p>
    <w:p w14:paraId="38CC88C2" w14:textId="77777777" w:rsidR="003722CA" w:rsidRPr="00B00E80" w:rsidRDefault="003722CA" w:rsidP="003722C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  <w:r w:rsidRPr="00B00E80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Дата на провеждане: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25.09</w:t>
      </w:r>
      <w:r w:rsidRPr="00B00E80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.2026 г. от 13:00 ч. до 1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6</w:t>
      </w:r>
      <w:r w:rsidRPr="00B00E80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:00 ч.</w:t>
      </w:r>
    </w:p>
    <w:p w14:paraId="19A75631" w14:textId="2C3C286D" w:rsidR="003722CA" w:rsidRPr="00F01A65" w:rsidRDefault="003722CA" w:rsidP="003722CA">
      <w:pPr>
        <w:pStyle w:val="ListParagraph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00E80">
        <w:rPr>
          <w:rFonts w:ascii="Times New Roman" w:hAnsi="Times New Roman"/>
          <w:color w:val="000000" w:themeColor="text1"/>
          <w:sz w:val="24"/>
          <w:szCs w:val="24"/>
        </w:rPr>
        <w:t xml:space="preserve">Тема: </w:t>
      </w:r>
      <w:hyperlink r:id="rId15" w:history="1">
        <w:r w:rsidRPr="00421AFC">
          <w:rPr>
            <w:rStyle w:val="Hyperlink"/>
            <w:rFonts w:ascii="Times New Roman" w:hAnsi="Times New Roman"/>
            <w:i/>
            <w:iCs/>
            <w:sz w:val="24"/>
            <w:szCs w:val="24"/>
          </w:rPr>
          <w:t>„Медицински деликт – как се пише искова молба – практически съвети“</w:t>
        </w:r>
      </w:hyperlink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</w:p>
    <w:p w14:paraId="43A255DD" w14:textId="77777777" w:rsidR="003722CA" w:rsidRDefault="003722CA" w:rsidP="003722CA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00E80">
        <w:rPr>
          <w:rFonts w:ascii="Times New Roman" w:hAnsi="Times New Roman"/>
          <w:color w:val="000000" w:themeColor="text1"/>
          <w:sz w:val="24"/>
          <w:szCs w:val="24"/>
        </w:rPr>
        <w:t xml:space="preserve">Лектор: </w:t>
      </w:r>
      <w:r>
        <w:rPr>
          <w:rFonts w:ascii="Times New Roman" w:hAnsi="Times New Roman"/>
          <w:color w:val="000000" w:themeColor="text1"/>
          <w:sz w:val="24"/>
          <w:szCs w:val="24"/>
        </w:rPr>
        <w:t>адвокат д-р Мария Шаркова</w:t>
      </w:r>
    </w:p>
    <w:p w14:paraId="1CE001FC" w14:textId="77777777" w:rsidR="003722CA" w:rsidRDefault="003722CA" w:rsidP="003722CA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Линк за </w:t>
      </w: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Zoom </w:t>
      </w:r>
      <w:r>
        <w:rPr>
          <w:rFonts w:ascii="Times New Roman" w:hAnsi="Times New Roman"/>
          <w:color w:val="000000" w:themeColor="text1"/>
          <w:sz w:val="24"/>
          <w:szCs w:val="24"/>
        </w:rPr>
        <w:t>участие:</w:t>
      </w:r>
    </w:p>
    <w:p w14:paraId="5AB4F85C" w14:textId="36B89A6B" w:rsidR="00421AFC" w:rsidRPr="00421AFC" w:rsidRDefault="00421AFC" w:rsidP="00421AFC">
      <w:pPr>
        <w:pStyle w:val="ListParagraph"/>
        <w:rPr>
          <w:rFonts w:ascii="Times New Roman" w:hAnsi="Times New Roman"/>
          <w:color w:val="000000" w:themeColor="text1"/>
          <w:sz w:val="24"/>
          <w:szCs w:val="24"/>
        </w:rPr>
      </w:pPr>
      <w:hyperlink r:id="rId16" w:history="1">
        <w:r w:rsidRPr="00330377">
          <w:rPr>
            <w:rStyle w:val="Hyperlink"/>
            <w:rFonts w:ascii="Times New Roman" w:hAnsi="Times New Roman"/>
            <w:sz w:val="24"/>
            <w:szCs w:val="24"/>
          </w:rPr>
          <w:t>https://us02web.zoom.us/j/84983549738?pwd=dZNaMOs67TQvarCdrgXTY3YqLi4WbK.1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033A9F53" w14:textId="77777777" w:rsidR="00421AFC" w:rsidRPr="00421AFC" w:rsidRDefault="00421AFC" w:rsidP="00421AFC">
      <w:pPr>
        <w:pStyle w:val="ListParagrap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421AFC">
        <w:rPr>
          <w:rFonts w:ascii="Times New Roman" w:hAnsi="Times New Roman"/>
          <w:color w:val="000000" w:themeColor="text1"/>
          <w:sz w:val="24"/>
          <w:szCs w:val="24"/>
        </w:rPr>
        <w:t>Meeting</w:t>
      </w:r>
      <w:proofErr w:type="spellEnd"/>
      <w:r w:rsidRPr="00421AF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421AFC">
        <w:rPr>
          <w:rFonts w:ascii="Times New Roman" w:hAnsi="Times New Roman"/>
          <w:color w:val="000000" w:themeColor="text1"/>
          <w:sz w:val="24"/>
          <w:szCs w:val="24"/>
        </w:rPr>
        <w:t>ID</w:t>
      </w:r>
      <w:proofErr w:type="spellEnd"/>
      <w:r w:rsidRPr="00421AFC">
        <w:rPr>
          <w:rFonts w:ascii="Times New Roman" w:hAnsi="Times New Roman"/>
          <w:color w:val="000000" w:themeColor="text1"/>
          <w:sz w:val="24"/>
          <w:szCs w:val="24"/>
        </w:rPr>
        <w:t>: 849 8354 9738</w:t>
      </w:r>
    </w:p>
    <w:p w14:paraId="45C4E4BD" w14:textId="7AFEF755" w:rsidR="003722CA" w:rsidRPr="00421AFC" w:rsidRDefault="00421AFC" w:rsidP="00421AFC">
      <w:pPr>
        <w:pStyle w:val="ListParagrap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421AFC">
        <w:rPr>
          <w:rFonts w:ascii="Times New Roman" w:hAnsi="Times New Roman"/>
          <w:color w:val="000000" w:themeColor="text1"/>
          <w:sz w:val="24"/>
          <w:szCs w:val="24"/>
        </w:rPr>
        <w:t>Passcode</w:t>
      </w:r>
      <w:proofErr w:type="spellEnd"/>
      <w:r w:rsidRPr="00421AFC">
        <w:rPr>
          <w:rFonts w:ascii="Times New Roman" w:hAnsi="Times New Roman"/>
          <w:color w:val="000000" w:themeColor="text1"/>
          <w:sz w:val="24"/>
          <w:szCs w:val="24"/>
        </w:rPr>
        <w:t>: 269271</w:t>
      </w:r>
    </w:p>
    <w:p w14:paraId="49201405" w14:textId="77777777" w:rsidR="003722CA" w:rsidRPr="00643E6B" w:rsidRDefault="003722CA" w:rsidP="003722CA">
      <w:pPr>
        <w:pStyle w:val="ListParagraph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</w:p>
    <w:p w14:paraId="2D87FE41" w14:textId="77777777" w:rsidR="003722CA" w:rsidRPr="00B00E80" w:rsidRDefault="003722CA" w:rsidP="003722C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  <w:r w:rsidRPr="00B00E80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Дата на провеждане: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28.09</w:t>
      </w:r>
      <w:r w:rsidRPr="00B00E80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.2026 г. от 13:00 ч. до 1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6</w:t>
      </w:r>
      <w:r w:rsidRPr="00B00E80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:00 ч.</w:t>
      </w:r>
    </w:p>
    <w:p w14:paraId="5531C40D" w14:textId="6B537D46" w:rsidR="003722CA" w:rsidRPr="00F01A65" w:rsidRDefault="003722CA" w:rsidP="003722CA">
      <w:pPr>
        <w:pStyle w:val="ListParagraph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00E80">
        <w:rPr>
          <w:rFonts w:ascii="Times New Roman" w:hAnsi="Times New Roman"/>
          <w:color w:val="000000" w:themeColor="text1"/>
          <w:sz w:val="24"/>
          <w:szCs w:val="24"/>
        </w:rPr>
        <w:t xml:space="preserve">Тема: </w:t>
      </w:r>
      <w:hyperlink r:id="rId17" w:history="1">
        <w:r w:rsidRPr="00421AFC">
          <w:rPr>
            <w:rStyle w:val="Hyperlink"/>
            <w:rFonts w:ascii="Times New Roman" w:hAnsi="Times New Roman"/>
            <w:i/>
            <w:iCs/>
            <w:sz w:val="24"/>
            <w:szCs w:val="24"/>
          </w:rPr>
          <w:t xml:space="preserve">„Искът по чл. 40 </w:t>
        </w:r>
        <w:proofErr w:type="spellStart"/>
        <w:r w:rsidRPr="00421AFC">
          <w:rPr>
            <w:rStyle w:val="Hyperlink"/>
            <w:rFonts w:ascii="Times New Roman" w:hAnsi="Times New Roman"/>
            <w:i/>
            <w:iCs/>
            <w:sz w:val="24"/>
            <w:szCs w:val="24"/>
          </w:rPr>
          <w:t>ЗУЕС</w:t>
        </w:r>
        <w:proofErr w:type="spellEnd"/>
        <w:r w:rsidRPr="00421AFC">
          <w:rPr>
            <w:rStyle w:val="Hyperlink"/>
            <w:rFonts w:ascii="Times New Roman" w:hAnsi="Times New Roman"/>
            <w:i/>
            <w:iCs/>
            <w:sz w:val="24"/>
            <w:szCs w:val="24"/>
          </w:rPr>
          <w:t xml:space="preserve"> – практически аспекти. Преглед на съдебната практика“</w:t>
        </w:r>
      </w:hyperlink>
      <w:r w:rsidRPr="0046272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</w:p>
    <w:p w14:paraId="713B08A7" w14:textId="77777777" w:rsidR="003722CA" w:rsidRDefault="003722CA" w:rsidP="003722CA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00E80">
        <w:rPr>
          <w:rFonts w:ascii="Times New Roman" w:hAnsi="Times New Roman"/>
          <w:color w:val="000000" w:themeColor="text1"/>
          <w:sz w:val="24"/>
          <w:szCs w:val="24"/>
        </w:rPr>
        <w:t xml:space="preserve">Лектор: </w:t>
      </w:r>
      <w:r>
        <w:rPr>
          <w:rFonts w:ascii="Times New Roman" w:hAnsi="Times New Roman"/>
          <w:color w:val="000000" w:themeColor="text1"/>
          <w:sz w:val="24"/>
          <w:szCs w:val="24"/>
        </w:rPr>
        <w:t>съдия д-р Васил Александров</w:t>
      </w:r>
    </w:p>
    <w:p w14:paraId="6EACD9E8" w14:textId="77777777" w:rsidR="003722CA" w:rsidRDefault="003722CA" w:rsidP="003722CA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Линк за </w:t>
      </w: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Zoom </w:t>
      </w:r>
      <w:r>
        <w:rPr>
          <w:rFonts w:ascii="Times New Roman" w:hAnsi="Times New Roman"/>
          <w:color w:val="000000" w:themeColor="text1"/>
          <w:sz w:val="24"/>
          <w:szCs w:val="24"/>
        </w:rPr>
        <w:t>участие:</w:t>
      </w:r>
    </w:p>
    <w:p w14:paraId="659B4541" w14:textId="67BF4262" w:rsidR="00421AFC" w:rsidRPr="00421AFC" w:rsidRDefault="00421AFC" w:rsidP="00421AFC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hyperlink r:id="rId18" w:history="1">
        <w:r w:rsidRPr="00330377">
          <w:rPr>
            <w:rStyle w:val="Hyperlink"/>
            <w:rFonts w:ascii="Times New Roman" w:hAnsi="Times New Roman"/>
            <w:sz w:val="24"/>
            <w:szCs w:val="24"/>
            <w:lang w:val="en-US"/>
          </w:rPr>
          <w:t>https://us02web.zoom.us/j/88179414128?pwd=Tp1q2mTKnwUl7BzlXadYptX1oTaLrO.1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24D1996" w14:textId="77777777" w:rsidR="00421AFC" w:rsidRPr="00421AFC" w:rsidRDefault="00421AFC" w:rsidP="00421AFC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  <w:r w:rsidRPr="00421AFC">
        <w:rPr>
          <w:rFonts w:ascii="Times New Roman" w:hAnsi="Times New Roman"/>
          <w:color w:val="000000" w:themeColor="text1"/>
          <w:sz w:val="24"/>
          <w:szCs w:val="24"/>
          <w:lang w:val="en-US"/>
        </w:rPr>
        <w:t>Meeting ID: 881 7941 4128</w:t>
      </w:r>
    </w:p>
    <w:p w14:paraId="00C7D805" w14:textId="02DB58A0" w:rsidR="003722CA" w:rsidRPr="00421AFC" w:rsidRDefault="00421AFC" w:rsidP="00421AFC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  <w:r w:rsidRPr="00421AFC">
        <w:rPr>
          <w:rFonts w:ascii="Times New Roman" w:hAnsi="Times New Roman"/>
          <w:color w:val="000000" w:themeColor="text1"/>
          <w:sz w:val="24"/>
          <w:szCs w:val="24"/>
          <w:lang w:val="en-US"/>
        </w:rPr>
        <w:t>Passcode: 804882</w:t>
      </w:r>
    </w:p>
    <w:p w14:paraId="79CAEF3E" w14:textId="77777777" w:rsidR="003722CA" w:rsidRPr="00AE0444" w:rsidRDefault="003722CA" w:rsidP="003722CA">
      <w:pPr>
        <w:pStyle w:val="ListParagraph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en-US"/>
        </w:rPr>
      </w:pPr>
    </w:p>
    <w:p w14:paraId="0DB6FA48" w14:textId="77777777" w:rsidR="003722CA" w:rsidRPr="00AC6807" w:rsidRDefault="003722CA" w:rsidP="003722C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C6807">
        <w:rPr>
          <w:rFonts w:ascii="Times New Roman" w:hAnsi="Times New Roman"/>
          <w:b/>
          <w:bCs/>
          <w:sz w:val="24"/>
          <w:szCs w:val="24"/>
          <w:u w:val="single"/>
        </w:rPr>
        <w:t xml:space="preserve">Дата на провеждане: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29.09.2026 г. </w:t>
      </w:r>
      <w:r w:rsidRPr="00AC6807">
        <w:rPr>
          <w:rFonts w:ascii="Times New Roman" w:hAnsi="Times New Roman"/>
          <w:b/>
          <w:bCs/>
          <w:sz w:val="24"/>
          <w:szCs w:val="24"/>
          <w:u w:val="single"/>
        </w:rPr>
        <w:t xml:space="preserve">от </w:t>
      </w:r>
      <w:r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 xml:space="preserve">09:30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ч. до 17:00 ч.</w:t>
      </w:r>
    </w:p>
    <w:p w14:paraId="3FAC540E" w14:textId="0E456FE7" w:rsidR="003722CA" w:rsidRPr="0086674F" w:rsidRDefault="003722CA" w:rsidP="003722CA">
      <w:pPr>
        <w:pStyle w:val="ListParagraph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Тема: </w:t>
      </w:r>
      <w:hyperlink r:id="rId19" w:history="1">
        <w:r w:rsidRPr="00421AFC">
          <w:rPr>
            <w:rStyle w:val="Hyperlink"/>
            <w:rFonts w:ascii="Times New Roman" w:hAnsi="Times New Roman"/>
            <w:i/>
            <w:iCs/>
            <w:sz w:val="24"/>
            <w:szCs w:val="24"/>
          </w:rPr>
          <w:t>„Павловият иск. Актуална практика на ВКС“</w:t>
        </w:r>
      </w:hyperlink>
    </w:p>
    <w:p w14:paraId="51216F65" w14:textId="77777777" w:rsidR="003722CA" w:rsidRDefault="003722CA" w:rsidP="003722CA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Лектор: проф. </w:t>
      </w:r>
      <w:proofErr w:type="spellStart"/>
      <w:r>
        <w:rPr>
          <w:rFonts w:ascii="Times New Roman" w:hAnsi="Times New Roman"/>
          <w:sz w:val="24"/>
          <w:szCs w:val="24"/>
        </w:rPr>
        <w:t>д.н</w:t>
      </w:r>
      <w:proofErr w:type="spellEnd"/>
      <w:r>
        <w:rPr>
          <w:rFonts w:ascii="Times New Roman" w:hAnsi="Times New Roman"/>
          <w:sz w:val="24"/>
          <w:szCs w:val="24"/>
        </w:rPr>
        <w:t xml:space="preserve">. Стоян </w:t>
      </w:r>
      <w:proofErr w:type="spellStart"/>
      <w:r>
        <w:rPr>
          <w:rFonts w:ascii="Times New Roman" w:hAnsi="Times New Roman"/>
          <w:sz w:val="24"/>
          <w:szCs w:val="24"/>
        </w:rPr>
        <w:t>Ставру</w:t>
      </w:r>
      <w:proofErr w:type="spellEnd"/>
      <w:r>
        <w:rPr>
          <w:rFonts w:ascii="Times New Roman" w:hAnsi="Times New Roman"/>
          <w:sz w:val="24"/>
          <w:szCs w:val="24"/>
        </w:rPr>
        <w:t xml:space="preserve"> – адвокат от САК</w:t>
      </w:r>
    </w:p>
    <w:p w14:paraId="0ABB50CF" w14:textId="77777777" w:rsidR="003722CA" w:rsidRDefault="003722CA" w:rsidP="003722CA">
      <w:pPr>
        <w:pStyle w:val="ListParagraph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47369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 xml:space="preserve">Семинарът ще се проведе само в присъствен формат в зала 3. на </w:t>
      </w:r>
      <w:proofErr w:type="spellStart"/>
      <w:r w:rsidRPr="00247369">
        <w:rPr>
          <w:rFonts w:ascii="Times New Roman" w:hAnsi="Times New Roman"/>
          <w:b/>
          <w:bCs/>
          <w:color w:val="000000" w:themeColor="text1"/>
          <w:sz w:val="24"/>
          <w:szCs w:val="24"/>
        </w:rPr>
        <w:t>ЦОА</w:t>
      </w:r>
      <w:proofErr w:type="spellEnd"/>
      <w:r w:rsidRPr="00247369">
        <w:rPr>
          <w:rFonts w:ascii="Times New Roman" w:hAnsi="Times New Roman"/>
          <w:b/>
          <w:bCs/>
          <w:color w:val="000000" w:themeColor="text1"/>
          <w:sz w:val="24"/>
          <w:szCs w:val="24"/>
        </w:rPr>
        <w:t>!</w:t>
      </w:r>
    </w:p>
    <w:p w14:paraId="4F17C3E1" w14:textId="77777777" w:rsidR="003722CA" w:rsidRPr="00643E6B" w:rsidRDefault="003722CA" w:rsidP="003722CA">
      <w:pPr>
        <w:pStyle w:val="ListParagraph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</w:p>
    <w:p w14:paraId="5DC26ECB" w14:textId="77777777" w:rsidR="003722CA" w:rsidRPr="00B00E80" w:rsidRDefault="003722CA" w:rsidP="003722C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  <w:r w:rsidRPr="00B00E80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Дата на провеждане: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30.09</w:t>
      </w:r>
      <w:r w:rsidRPr="00B00E80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.2026 г. от 13:00 ч. до 1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6</w:t>
      </w:r>
      <w:r w:rsidRPr="00B00E80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:00 ч.</w:t>
      </w:r>
    </w:p>
    <w:p w14:paraId="07215CB5" w14:textId="3C84B864" w:rsidR="003722CA" w:rsidRPr="00F01A65" w:rsidRDefault="003722CA" w:rsidP="003722CA">
      <w:pPr>
        <w:pStyle w:val="ListParagraph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00E80">
        <w:rPr>
          <w:rFonts w:ascii="Times New Roman" w:hAnsi="Times New Roman"/>
          <w:color w:val="000000" w:themeColor="text1"/>
          <w:sz w:val="24"/>
          <w:szCs w:val="24"/>
        </w:rPr>
        <w:t xml:space="preserve">Тема: </w:t>
      </w:r>
      <w:hyperlink r:id="rId20" w:history="1">
        <w:r w:rsidRPr="00421AFC">
          <w:rPr>
            <w:rStyle w:val="Hyperlink"/>
            <w:rFonts w:ascii="Times New Roman" w:hAnsi="Times New Roman"/>
            <w:i/>
            <w:iCs/>
            <w:sz w:val="24"/>
            <w:szCs w:val="24"/>
          </w:rPr>
          <w:t>„Производство по признаване и допускане до изпълнение на чуждестранни арбитражни решения“</w:t>
        </w:r>
      </w:hyperlink>
      <w:r w:rsidRPr="0046272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</w:p>
    <w:p w14:paraId="25EE4201" w14:textId="77777777" w:rsidR="003722CA" w:rsidRDefault="003722CA" w:rsidP="003722CA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00E80">
        <w:rPr>
          <w:rFonts w:ascii="Times New Roman" w:hAnsi="Times New Roman"/>
          <w:color w:val="000000" w:themeColor="text1"/>
          <w:sz w:val="24"/>
          <w:szCs w:val="24"/>
        </w:rPr>
        <w:t xml:space="preserve">Лектор: </w:t>
      </w:r>
      <w:r>
        <w:rPr>
          <w:rFonts w:ascii="Times New Roman" w:hAnsi="Times New Roman"/>
          <w:color w:val="000000" w:themeColor="text1"/>
          <w:sz w:val="24"/>
          <w:szCs w:val="24"/>
        </w:rPr>
        <w:t>адвокат Ангелина Бонева-Петрова</w:t>
      </w:r>
    </w:p>
    <w:p w14:paraId="794925D1" w14:textId="77777777" w:rsidR="003722CA" w:rsidRDefault="003722CA" w:rsidP="003722CA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Линк за </w:t>
      </w: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Zoom </w:t>
      </w:r>
      <w:r>
        <w:rPr>
          <w:rFonts w:ascii="Times New Roman" w:hAnsi="Times New Roman"/>
          <w:color w:val="000000" w:themeColor="text1"/>
          <w:sz w:val="24"/>
          <w:szCs w:val="24"/>
        </w:rPr>
        <w:t>участие:</w:t>
      </w:r>
    </w:p>
    <w:p w14:paraId="1DF01D9F" w14:textId="0BEEA3D2" w:rsidR="00421AFC" w:rsidRPr="00421AFC" w:rsidRDefault="00421AFC" w:rsidP="00421AF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hyperlink r:id="rId21" w:history="1">
        <w:r w:rsidRPr="00330377">
          <w:rPr>
            <w:rStyle w:val="Hyperlink"/>
            <w:rFonts w:ascii="Times New Roman" w:hAnsi="Times New Roman"/>
            <w:sz w:val="24"/>
            <w:szCs w:val="24"/>
          </w:rPr>
          <w:t>https://us02web.zoom.us/j/84898429813?pwd=Dh1zasZ5QoGa3uWkbljFUCj4MjULFm.1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14:paraId="6965469A" w14:textId="77777777" w:rsidR="00421AFC" w:rsidRPr="00421AFC" w:rsidRDefault="00421AFC" w:rsidP="00421AF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21AFC">
        <w:rPr>
          <w:rFonts w:ascii="Times New Roman" w:hAnsi="Times New Roman"/>
          <w:sz w:val="24"/>
          <w:szCs w:val="24"/>
        </w:rPr>
        <w:t>Meeting</w:t>
      </w:r>
      <w:proofErr w:type="spellEnd"/>
      <w:r w:rsidRPr="00421A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1AFC">
        <w:rPr>
          <w:rFonts w:ascii="Times New Roman" w:hAnsi="Times New Roman"/>
          <w:sz w:val="24"/>
          <w:szCs w:val="24"/>
        </w:rPr>
        <w:t>ID</w:t>
      </w:r>
      <w:proofErr w:type="spellEnd"/>
      <w:r w:rsidRPr="00421AFC">
        <w:rPr>
          <w:rFonts w:ascii="Times New Roman" w:hAnsi="Times New Roman"/>
          <w:sz w:val="24"/>
          <w:szCs w:val="24"/>
        </w:rPr>
        <w:t>: 848 9842 9813</w:t>
      </w:r>
    </w:p>
    <w:p w14:paraId="04760C13" w14:textId="6D5264A0" w:rsidR="00F550CF" w:rsidRDefault="00421AFC" w:rsidP="00421AF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21AFC">
        <w:rPr>
          <w:rFonts w:ascii="Times New Roman" w:hAnsi="Times New Roman"/>
          <w:sz w:val="24"/>
          <w:szCs w:val="24"/>
        </w:rPr>
        <w:t>Passcode</w:t>
      </w:r>
      <w:proofErr w:type="spellEnd"/>
      <w:r w:rsidRPr="00421AFC">
        <w:rPr>
          <w:rFonts w:ascii="Times New Roman" w:hAnsi="Times New Roman"/>
          <w:sz w:val="24"/>
          <w:szCs w:val="24"/>
        </w:rPr>
        <w:t>: 803353</w:t>
      </w:r>
    </w:p>
    <w:p w14:paraId="60ACC20C" w14:textId="77777777" w:rsidR="003722CA" w:rsidRDefault="003722CA" w:rsidP="00666EBE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14:paraId="70A34313" w14:textId="77777777" w:rsidR="006844F5" w:rsidRPr="00666EBE" w:rsidRDefault="006844F5" w:rsidP="006844F5">
      <w:pPr>
        <w:pStyle w:val="ListParagraph"/>
        <w:pBdr>
          <w:bottom w:val="single" w:sz="4" w:space="1" w:color="auto"/>
        </w:pBdr>
        <w:jc w:val="both"/>
        <w:rPr>
          <w:rFonts w:ascii="Times New Roman" w:hAnsi="Times New Roman"/>
          <w:sz w:val="24"/>
          <w:szCs w:val="24"/>
        </w:rPr>
      </w:pPr>
    </w:p>
    <w:p w14:paraId="5468A319" w14:textId="77777777" w:rsidR="006844F5" w:rsidRDefault="006844F5" w:rsidP="006844F5">
      <w:pPr>
        <w:rPr>
          <w:rFonts w:ascii="Times New Roman" w:hAnsi="Times New Roman"/>
          <w:sz w:val="24"/>
          <w:szCs w:val="24"/>
        </w:rPr>
      </w:pPr>
    </w:p>
    <w:p w14:paraId="0B34F7AD" w14:textId="0E5576F4" w:rsidR="006844F5" w:rsidRDefault="006844F5" w:rsidP="008F255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Уважаеми колеги,</w:t>
      </w:r>
    </w:p>
    <w:p w14:paraId="045B14F9" w14:textId="71BFDAFA" w:rsidR="00897E4F" w:rsidRDefault="006844F5" w:rsidP="008F255C">
      <w:pPr>
        <w:jc w:val="both"/>
        <w:rPr>
          <w:rFonts w:ascii="Times New Roman" w:hAnsi="Times New Roman"/>
          <w:sz w:val="24"/>
          <w:szCs w:val="24"/>
        </w:rPr>
      </w:pPr>
      <w:r w:rsidRPr="006844F5">
        <w:rPr>
          <w:rFonts w:ascii="Times New Roman" w:hAnsi="Times New Roman"/>
          <w:sz w:val="24"/>
          <w:szCs w:val="24"/>
        </w:rPr>
        <w:t xml:space="preserve">В рамките на стремежа на </w:t>
      </w:r>
      <w:proofErr w:type="spellStart"/>
      <w:r w:rsidRPr="006844F5">
        <w:rPr>
          <w:rFonts w:ascii="Times New Roman" w:hAnsi="Times New Roman"/>
          <w:sz w:val="24"/>
          <w:szCs w:val="24"/>
        </w:rPr>
        <w:t>ЦОА</w:t>
      </w:r>
      <w:proofErr w:type="spellEnd"/>
      <w:r w:rsidRPr="006844F5">
        <w:rPr>
          <w:rFonts w:ascii="Times New Roman" w:hAnsi="Times New Roman"/>
          <w:sz w:val="24"/>
          <w:szCs w:val="24"/>
        </w:rPr>
        <w:t xml:space="preserve"> "Кръстю Цончев" да подпомага непрекъснатото професионално развитие и информираност на юридическата общност, </w:t>
      </w:r>
      <w:r w:rsidR="008F1F73" w:rsidRPr="008F1F73">
        <w:rPr>
          <w:rFonts w:ascii="Times New Roman" w:hAnsi="Times New Roman"/>
          <w:sz w:val="24"/>
          <w:szCs w:val="24"/>
        </w:rPr>
        <w:t>продължаваме инициативата към месечния бюлетин за предстоящи семинари с регулярна рубрика, посветена на актуалната практика на Съда на Европейския съюз</w:t>
      </w:r>
      <w:r w:rsidR="00B60DD3">
        <w:rPr>
          <w:rFonts w:ascii="Times New Roman" w:hAnsi="Times New Roman"/>
          <w:sz w:val="24"/>
          <w:szCs w:val="24"/>
        </w:rPr>
        <w:t xml:space="preserve"> и Европейския съд по правата на човека</w:t>
      </w:r>
      <w:r w:rsidR="00625A34">
        <w:rPr>
          <w:rFonts w:ascii="Times New Roman" w:hAnsi="Times New Roman"/>
          <w:sz w:val="24"/>
          <w:szCs w:val="24"/>
          <w:lang w:val="en-US"/>
        </w:rPr>
        <w:t xml:space="preserve">, </w:t>
      </w:r>
      <w:r w:rsidR="00625A34">
        <w:rPr>
          <w:rFonts w:ascii="Times New Roman" w:hAnsi="Times New Roman"/>
          <w:sz w:val="24"/>
          <w:szCs w:val="24"/>
        </w:rPr>
        <w:t>както и преглед на правните новини през изминалия месец</w:t>
      </w:r>
      <w:r w:rsidR="008F1F73" w:rsidRPr="008F1F73">
        <w:rPr>
          <w:rFonts w:ascii="Times New Roman" w:hAnsi="Times New Roman"/>
          <w:sz w:val="24"/>
          <w:szCs w:val="24"/>
        </w:rPr>
        <w:t>.</w:t>
      </w:r>
      <w:r w:rsidRPr="006844F5">
        <w:rPr>
          <w:rFonts w:ascii="Times New Roman" w:hAnsi="Times New Roman"/>
          <w:sz w:val="24"/>
          <w:szCs w:val="24"/>
        </w:rPr>
        <w:t xml:space="preserve"> </w:t>
      </w:r>
    </w:p>
    <w:p w14:paraId="42E55E27" w14:textId="6F5BC916" w:rsidR="006844F5" w:rsidRDefault="006844F5" w:rsidP="008F255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издание</w:t>
      </w:r>
      <w:r w:rsidR="00502F48">
        <w:rPr>
          <w:rFonts w:ascii="Times New Roman" w:hAnsi="Times New Roman"/>
          <w:sz w:val="24"/>
          <w:szCs w:val="24"/>
        </w:rPr>
        <w:t>то</w:t>
      </w:r>
      <w:r>
        <w:rPr>
          <w:rFonts w:ascii="Times New Roman" w:hAnsi="Times New Roman"/>
          <w:sz w:val="24"/>
          <w:szCs w:val="24"/>
        </w:rPr>
        <w:t xml:space="preserve"> на </w:t>
      </w:r>
      <w:r w:rsidR="003722CA">
        <w:rPr>
          <w:rFonts w:ascii="Times New Roman" w:hAnsi="Times New Roman"/>
          <w:sz w:val="24"/>
          <w:szCs w:val="24"/>
        </w:rPr>
        <w:t xml:space="preserve">бюлетина </w:t>
      </w:r>
      <w:hyperlink r:id="rId22" w:history="1">
        <w:r w:rsidR="003722CA" w:rsidRPr="003722CA">
          <w:rPr>
            <w:rStyle w:val="Hyperlink"/>
            <w:rFonts w:ascii="Times New Roman" w:hAnsi="Times New Roman"/>
            <w:sz w:val="24"/>
            <w:szCs w:val="24"/>
          </w:rPr>
          <w:t>за м. юли 2026 г.</w:t>
        </w:r>
      </w:hyperlink>
      <w:r w:rsidR="003722CA">
        <w:rPr>
          <w:rFonts w:ascii="Times New Roman" w:hAnsi="Times New Roman"/>
          <w:sz w:val="24"/>
          <w:szCs w:val="24"/>
        </w:rPr>
        <w:t xml:space="preserve"> и </w:t>
      </w:r>
      <w:hyperlink r:id="rId23" w:history="1">
        <w:r w:rsidR="003722CA" w:rsidRPr="003722CA">
          <w:rPr>
            <w:rStyle w:val="Hyperlink"/>
            <w:rFonts w:ascii="Times New Roman" w:hAnsi="Times New Roman"/>
            <w:sz w:val="24"/>
            <w:szCs w:val="24"/>
          </w:rPr>
          <w:t>за м. август 2026 г.</w:t>
        </w:r>
      </w:hyperlink>
      <w:r w:rsidR="003722CA">
        <w:rPr>
          <w:rFonts w:ascii="Times New Roman" w:hAnsi="Times New Roman"/>
          <w:sz w:val="24"/>
          <w:szCs w:val="24"/>
        </w:rPr>
        <w:t xml:space="preserve"> можете да се запознаете тук. </w:t>
      </w:r>
    </w:p>
    <w:p w14:paraId="017ABC59" w14:textId="2A82A9AC" w:rsidR="00FB2753" w:rsidRDefault="00FB2753" w:rsidP="008F255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Актуални правни новини</w:t>
      </w:r>
      <w:r w:rsidR="00CD73DD">
        <w:rPr>
          <w:rFonts w:ascii="Times New Roman" w:hAnsi="Times New Roman"/>
          <w:sz w:val="24"/>
          <w:szCs w:val="24"/>
        </w:rPr>
        <w:t>:</w:t>
      </w:r>
      <w:r w:rsidR="003722CA">
        <w:rPr>
          <w:rFonts w:ascii="Times New Roman" w:hAnsi="Times New Roman"/>
          <w:sz w:val="24"/>
          <w:szCs w:val="24"/>
        </w:rPr>
        <w:t xml:space="preserve"> </w:t>
      </w:r>
      <w:hyperlink r:id="rId24" w:history="1">
        <w:r w:rsidR="003722CA" w:rsidRPr="003722CA">
          <w:rPr>
            <w:rStyle w:val="Hyperlink"/>
            <w:rFonts w:ascii="Times New Roman" w:hAnsi="Times New Roman"/>
            <w:sz w:val="24"/>
            <w:szCs w:val="24"/>
          </w:rPr>
          <w:t>01-06 юли 2026 г.</w:t>
        </w:r>
      </w:hyperlink>
      <w:r w:rsidR="003722CA">
        <w:rPr>
          <w:rFonts w:ascii="Times New Roman" w:hAnsi="Times New Roman"/>
          <w:sz w:val="24"/>
          <w:szCs w:val="24"/>
        </w:rPr>
        <w:t xml:space="preserve">, </w:t>
      </w:r>
      <w:hyperlink r:id="rId25" w:history="1">
        <w:r w:rsidR="003722CA" w:rsidRPr="003722CA">
          <w:rPr>
            <w:rStyle w:val="Hyperlink"/>
            <w:rFonts w:ascii="Times New Roman" w:hAnsi="Times New Roman"/>
            <w:sz w:val="24"/>
            <w:szCs w:val="24"/>
          </w:rPr>
          <w:t>07-20 юли 2026 г</w:t>
        </w:r>
      </w:hyperlink>
      <w:r w:rsidR="003722CA">
        <w:rPr>
          <w:rFonts w:ascii="Times New Roman" w:hAnsi="Times New Roman"/>
          <w:sz w:val="24"/>
          <w:szCs w:val="24"/>
        </w:rPr>
        <w:t xml:space="preserve">., </w:t>
      </w:r>
      <w:hyperlink r:id="rId26" w:history="1">
        <w:r w:rsidR="003722CA" w:rsidRPr="003722CA">
          <w:rPr>
            <w:rStyle w:val="Hyperlink"/>
            <w:rFonts w:ascii="Times New Roman" w:hAnsi="Times New Roman"/>
            <w:sz w:val="24"/>
            <w:szCs w:val="24"/>
          </w:rPr>
          <w:t>21 юли – 20 август 2026 г.</w:t>
        </w:r>
      </w:hyperlink>
      <w:r w:rsidR="003722CA">
        <w:rPr>
          <w:rFonts w:ascii="Times New Roman" w:hAnsi="Times New Roman"/>
          <w:sz w:val="24"/>
          <w:szCs w:val="24"/>
        </w:rPr>
        <w:t xml:space="preserve">, </w:t>
      </w:r>
      <w:hyperlink r:id="rId27" w:history="1">
        <w:r w:rsidR="003722CA" w:rsidRPr="003722CA">
          <w:rPr>
            <w:rStyle w:val="Hyperlink"/>
            <w:rFonts w:ascii="Times New Roman" w:hAnsi="Times New Roman"/>
            <w:sz w:val="24"/>
            <w:szCs w:val="24"/>
          </w:rPr>
          <w:t>21 август – 03 септември 2026 г.</w:t>
        </w:r>
      </w:hyperlink>
      <w:r w:rsidR="003722CA">
        <w:rPr>
          <w:rFonts w:ascii="Times New Roman" w:hAnsi="Times New Roman"/>
          <w:sz w:val="24"/>
          <w:szCs w:val="24"/>
        </w:rPr>
        <w:t xml:space="preserve"> </w:t>
      </w:r>
    </w:p>
    <w:p w14:paraId="55A4AA42" w14:textId="77777777" w:rsidR="007049A7" w:rsidRDefault="007049A7" w:rsidP="007049A7">
      <w:pPr>
        <w:pBdr>
          <w:bottom w:val="single" w:sz="4" w:space="1" w:color="auto"/>
        </w:pBdr>
        <w:jc w:val="both"/>
        <w:rPr>
          <w:rFonts w:ascii="Times New Roman" w:hAnsi="Times New Roman"/>
          <w:sz w:val="24"/>
          <w:szCs w:val="24"/>
          <w:lang w:val="en-BG"/>
        </w:rPr>
      </w:pPr>
    </w:p>
    <w:p w14:paraId="288D62C0" w14:textId="77777777" w:rsidR="009A64E2" w:rsidRPr="009A64E2" w:rsidRDefault="009A64E2" w:rsidP="009A64E2">
      <w:pPr>
        <w:jc w:val="both"/>
        <w:rPr>
          <w:rFonts w:ascii="Times New Roman" w:hAnsi="Times New Roman"/>
          <w:sz w:val="24"/>
          <w:szCs w:val="24"/>
          <w:lang w:val="en-BG"/>
        </w:rPr>
      </w:pPr>
      <w:r w:rsidRPr="009A64E2">
        <w:rPr>
          <w:rFonts w:ascii="Times New Roman" w:hAnsi="Times New Roman"/>
          <w:sz w:val="24"/>
          <w:szCs w:val="24"/>
          <w:lang w:val="en-BG"/>
        </w:rPr>
        <w:t>Уважаеми колеги,</w:t>
      </w:r>
    </w:p>
    <w:p w14:paraId="53121ADE" w14:textId="77777777" w:rsidR="009A64E2" w:rsidRPr="009A64E2" w:rsidRDefault="009A64E2" w:rsidP="009A64E2">
      <w:pPr>
        <w:jc w:val="both"/>
        <w:rPr>
          <w:rFonts w:ascii="Times New Roman" w:hAnsi="Times New Roman"/>
          <w:sz w:val="24"/>
          <w:szCs w:val="24"/>
          <w:lang w:val="en-BG"/>
        </w:rPr>
      </w:pPr>
      <w:r w:rsidRPr="009A64E2">
        <w:rPr>
          <w:rFonts w:ascii="Times New Roman" w:hAnsi="Times New Roman"/>
          <w:sz w:val="24"/>
          <w:szCs w:val="24"/>
          <w:lang w:val="en-BG"/>
        </w:rPr>
        <w:t>Информираме Ви, че Европейската фондация на адвокатите (ELF) и Съветът на адвокатурите и правните общества на Европа (CCBE), в рамките на проекта TRAVAR2, организират следните предстоящи семинари на английски език през м. септември 2026 г.: безплатен хибриден семинар на английски език относно дигитализацията на наказателното производство и инструментите за международно сътрудничество по наказателни дела, който ще се състои на 25.09.2026 г. (петък) от 10:00 ч. до 17:00 ч. българско време; безплатен уебинар на английски език относно дейността на Европейската прокуратура, който ще се състои на 28.09.2026 г. (понеделник) от 11:00 ч. до 14:00 ч. българско време.</w:t>
      </w:r>
    </w:p>
    <w:p w14:paraId="789D9C8C" w14:textId="627955BB" w:rsidR="009A64E2" w:rsidRDefault="009A64E2" w:rsidP="009A64E2">
      <w:pPr>
        <w:jc w:val="both"/>
        <w:rPr>
          <w:rFonts w:ascii="Times New Roman" w:hAnsi="Times New Roman"/>
          <w:sz w:val="24"/>
          <w:szCs w:val="24"/>
        </w:rPr>
      </w:pPr>
      <w:r w:rsidRPr="009A64E2">
        <w:rPr>
          <w:rFonts w:ascii="Times New Roman" w:hAnsi="Times New Roman"/>
          <w:sz w:val="24"/>
          <w:szCs w:val="24"/>
          <w:lang w:val="en-BG"/>
        </w:rPr>
        <w:t>Необходима е предварителна регистрация за участие чрез бутона "Register Now" в приложените програми за двете обучения</w:t>
      </w:r>
      <w:r>
        <w:rPr>
          <w:rFonts w:ascii="Times New Roman" w:hAnsi="Times New Roman"/>
          <w:sz w:val="24"/>
          <w:szCs w:val="24"/>
        </w:rPr>
        <w:t xml:space="preserve">: </w:t>
      </w:r>
      <w:hyperlink r:id="rId28" w:history="1">
        <w:r w:rsidRPr="009A64E2">
          <w:rPr>
            <w:rStyle w:val="Hyperlink"/>
            <w:rFonts w:ascii="Times New Roman" w:hAnsi="Times New Roman"/>
            <w:sz w:val="24"/>
            <w:szCs w:val="24"/>
          </w:rPr>
          <w:t>25.09.2026 г.</w:t>
        </w:r>
      </w:hyperlink>
      <w:r>
        <w:rPr>
          <w:rFonts w:ascii="Times New Roman" w:hAnsi="Times New Roman"/>
          <w:sz w:val="24"/>
          <w:szCs w:val="24"/>
        </w:rPr>
        <w:t xml:space="preserve"> и </w:t>
      </w:r>
      <w:hyperlink r:id="rId29" w:history="1">
        <w:r w:rsidRPr="009A64E2">
          <w:rPr>
            <w:rStyle w:val="Hyperlink"/>
            <w:rFonts w:ascii="Times New Roman" w:hAnsi="Times New Roman"/>
            <w:sz w:val="24"/>
            <w:szCs w:val="24"/>
          </w:rPr>
          <w:t>28.09.2026 г.</w:t>
        </w:r>
      </w:hyperlink>
    </w:p>
    <w:p w14:paraId="63DADB4C" w14:textId="77777777" w:rsidR="009A64E2" w:rsidRPr="009A64E2" w:rsidRDefault="009A64E2" w:rsidP="009A64E2">
      <w:pPr>
        <w:pBdr>
          <w:bottom w:val="single" w:sz="4" w:space="1" w:color="auto"/>
        </w:pBdr>
        <w:jc w:val="both"/>
        <w:rPr>
          <w:rFonts w:ascii="Times New Roman" w:hAnsi="Times New Roman"/>
          <w:sz w:val="24"/>
          <w:szCs w:val="24"/>
        </w:rPr>
      </w:pPr>
    </w:p>
    <w:p w14:paraId="4A9A0242" w14:textId="77777777" w:rsidR="009A64E2" w:rsidRPr="009A64E2" w:rsidRDefault="009A64E2" w:rsidP="009A64E2">
      <w:pPr>
        <w:jc w:val="both"/>
        <w:rPr>
          <w:rFonts w:ascii="Times New Roman" w:hAnsi="Times New Roman"/>
          <w:sz w:val="24"/>
          <w:szCs w:val="24"/>
          <w:lang w:val="en-BG"/>
        </w:rPr>
      </w:pPr>
      <w:r w:rsidRPr="009A64E2">
        <w:rPr>
          <w:rFonts w:ascii="Times New Roman" w:hAnsi="Times New Roman"/>
          <w:sz w:val="24"/>
          <w:szCs w:val="24"/>
          <w:lang w:val="en-BG"/>
        </w:rPr>
        <w:t>Центърът за обучение на адвокати „Кръстю Цончев“ стартира нова инициатива - „Адвокати за децата“, насочена към повишаване на правната и гражданската грамотност на децата и към утвърждаване на ролята на адвокатурата в процеса на изграждане на правна култура още от ранна възраст.</w:t>
      </w:r>
    </w:p>
    <w:p w14:paraId="11556C21" w14:textId="6736BEBF" w:rsidR="009A64E2" w:rsidRPr="009A64E2" w:rsidRDefault="009A64E2" w:rsidP="009A64E2">
      <w:pPr>
        <w:jc w:val="both"/>
        <w:rPr>
          <w:rFonts w:ascii="Times New Roman" w:hAnsi="Times New Roman"/>
          <w:sz w:val="24"/>
          <w:szCs w:val="24"/>
        </w:rPr>
      </w:pPr>
      <w:r w:rsidRPr="009A64E2">
        <w:rPr>
          <w:rFonts w:ascii="Times New Roman" w:hAnsi="Times New Roman"/>
          <w:sz w:val="24"/>
          <w:szCs w:val="24"/>
          <w:lang w:val="en-BG"/>
        </w:rPr>
        <w:t>Инициативата се реализира съгласно решение на Управителния съвет на ЦОА, прието на заседанието му на 20 август 2026 г.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30" w:history="1">
        <w:r w:rsidRPr="009A64E2">
          <w:rPr>
            <w:rStyle w:val="Hyperlink"/>
            <w:rFonts w:ascii="Times New Roman" w:hAnsi="Times New Roman"/>
            <w:sz w:val="24"/>
            <w:szCs w:val="24"/>
          </w:rPr>
          <w:t>Повече за инициативата можете да видите тук.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14:paraId="685E11C0" w14:textId="69ACE300" w:rsidR="00F25023" w:rsidRPr="00816BCB" w:rsidRDefault="00F25023" w:rsidP="009A64E2">
      <w:pPr>
        <w:jc w:val="both"/>
        <w:rPr>
          <w:rFonts w:ascii="Times New Roman" w:hAnsi="Times New Roman"/>
          <w:sz w:val="24"/>
          <w:szCs w:val="24"/>
        </w:rPr>
      </w:pPr>
    </w:p>
    <w:sectPr w:rsidR="00F25023" w:rsidRPr="00816BCB">
      <w:footerReference w:type="even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41697" w14:textId="77777777" w:rsidR="004545E6" w:rsidRDefault="004545E6" w:rsidP="006764C6">
      <w:pPr>
        <w:spacing w:after="0" w:line="240" w:lineRule="auto"/>
      </w:pPr>
      <w:r>
        <w:separator/>
      </w:r>
    </w:p>
  </w:endnote>
  <w:endnote w:type="continuationSeparator" w:id="0">
    <w:p w14:paraId="0F040A21" w14:textId="77777777" w:rsidR="004545E6" w:rsidRDefault="004545E6" w:rsidP="00676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35468561"/>
      <w:docPartObj>
        <w:docPartGallery w:val="Page Numbers (Bottom of Page)"/>
        <w:docPartUnique/>
      </w:docPartObj>
    </w:sdtPr>
    <w:sdtContent>
      <w:p w14:paraId="78EFE26C" w14:textId="31E2EC7B" w:rsidR="006764C6" w:rsidRDefault="006764C6" w:rsidP="008C57B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0583B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B67D1FF" w14:textId="77777777" w:rsidR="006764C6" w:rsidRDefault="006764C6" w:rsidP="006764C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610319154"/>
      <w:docPartObj>
        <w:docPartGallery w:val="Page Numbers (Bottom of Page)"/>
        <w:docPartUnique/>
      </w:docPartObj>
    </w:sdtPr>
    <w:sdtContent>
      <w:p w14:paraId="1DAB2E69" w14:textId="1EA26965" w:rsidR="006764C6" w:rsidRDefault="006764C6" w:rsidP="008C57B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388AEEB" w14:textId="77777777" w:rsidR="006764C6" w:rsidRDefault="006764C6" w:rsidP="006764C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BD25E" w14:textId="77777777" w:rsidR="004545E6" w:rsidRDefault="004545E6" w:rsidP="006764C6">
      <w:pPr>
        <w:spacing w:after="0" w:line="240" w:lineRule="auto"/>
      </w:pPr>
      <w:r>
        <w:separator/>
      </w:r>
    </w:p>
  </w:footnote>
  <w:footnote w:type="continuationSeparator" w:id="0">
    <w:p w14:paraId="1C3BFB81" w14:textId="77777777" w:rsidR="004545E6" w:rsidRDefault="004545E6" w:rsidP="006764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672FC"/>
    <w:multiLevelType w:val="multilevel"/>
    <w:tmpl w:val="E578B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1367E"/>
    <w:multiLevelType w:val="hybridMultilevel"/>
    <w:tmpl w:val="74DC8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77C46"/>
    <w:multiLevelType w:val="multilevel"/>
    <w:tmpl w:val="A4609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4827E9"/>
    <w:multiLevelType w:val="multilevel"/>
    <w:tmpl w:val="AB521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974225"/>
    <w:multiLevelType w:val="hybridMultilevel"/>
    <w:tmpl w:val="03EA88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873E8"/>
    <w:multiLevelType w:val="hybridMultilevel"/>
    <w:tmpl w:val="970AC9BA"/>
    <w:lvl w:ilvl="0" w:tplc="25C424C2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CAA0683"/>
    <w:multiLevelType w:val="multilevel"/>
    <w:tmpl w:val="2020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834C0"/>
    <w:multiLevelType w:val="hybridMultilevel"/>
    <w:tmpl w:val="5DC4C306"/>
    <w:lvl w:ilvl="0" w:tplc="79960A16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1640C"/>
    <w:multiLevelType w:val="multilevel"/>
    <w:tmpl w:val="E8604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C612CF"/>
    <w:multiLevelType w:val="multilevel"/>
    <w:tmpl w:val="9AC0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A72E3A"/>
    <w:multiLevelType w:val="hybridMultilevel"/>
    <w:tmpl w:val="235A7D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29953651">
    <w:abstractNumId w:val="7"/>
  </w:num>
  <w:num w:numId="2" w16cid:durableId="834103823">
    <w:abstractNumId w:val="10"/>
  </w:num>
  <w:num w:numId="3" w16cid:durableId="1482846469">
    <w:abstractNumId w:val="4"/>
  </w:num>
  <w:num w:numId="4" w16cid:durableId="1323972221">
    <w:abstractNumId w:val="1"/>
  </w:num>
  <w:num w:numId="5" w16cid:durableId="2119788384">
    <w:abstractNumId w:val="5"/>
  </w:num>
  <w:num w:numId="6" w16cid:durableId="1262452384">
    <w:abstractNumId w:val="0"/>
  </w:num>
  <w:num w:numId="7" w16cid:durableId="228157184">
    <w:abstractNumId w:val="8"/>
  </w:num>
  <w:num w:numId="8" w16cid:durableId="1008675671">
    <w:abstractNumId w:val="6"/>
  </w:num>
  <w:num w:numId="9" w16cid:durableId="1852375374">
    <w:abstractNumId w:val="3"/>
  </w:num>
  <w:num w:numId="10" w16cid:durableId="1198079596">
    <w:abstractNumId w:val="2"/>
  </w:num>
  <w:num w:numId="11" w16cid:durableId="504689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807"/>
    <w:rsid w:val="00007844"/>
    <w:rsid w:val="000151B8"/>
    <w:rsid w:val="000209B7"/>
    <w:rsid w:val="00022B2F"/>
    <w:rsid w:val="00024324"/>
    <w:rsid w:val="00030051"/>
    <w:rsid w:val="00031038"/>
    <w:rsid w:val="00032E87"/>
    <w:rsid w:val="00032F7A"/>
    <w:rsid w:val="000336DC"/>
    <w:rsid w:val="00037E98"/>
    <w:rsid w:val="000407CF"/>
    <w:rsid w:val="00040BF9"/>
    <w:rsid w:val="000535FD"/>
    <w:rsid w:val="00055C1C"/>
    <w:rsid w:val="00064D01"/>
    <w:rsid w:val="00064F75"/>
    <w:rsid w:val="000669FD"/>
    <w:rsid w:val="00071424"/>
    <w:rsid w:val="000722E1"/>
    <w:rsid w:val="000878B1"/>
    <w:rsid w:val="000914AB"/>
    <w:rsid w:val="00091B56"/>
    <w:rsid w:val="0009270F"/>
    <w:rsid w:val="000A1205"/>
    <w:rsid w:val="000A46D3"/>
    <w:rsid w:val="000B1CA9"/>
    <w:rsid w:val="000B366A"/>
    <w:rsid w:val="000B3AD3"/>
    <w:rsid w:val="000B599D"/>
    <w:rsid w:val="000B76D6"/>
    <w:rsid w:val="000C1F3E"/>
    <w:rsid w:val="000C20D4"/>
    <w:rsid w:val="000D3215"/>
    <w:rsid w:val="000D36C9"/>
    <w:rsid w:val="000D6A77"/>
    <w:rsid w:val="000E15DE"/>
    <w:rsid w:val="000E654D"/>
    <w:rsid w:val="000E74BF"/>
    <w:rsid w:val="000F0D6D"/>
    <w:rsid w:val="000F258E"/>
    <w:rsid w:val="000F4A29"/>
    <w:rsid w:val="000F55BD"/>
    <w:rsid w:val="001029A5"/>
    <w:rsid w:val="0010430A"/>
    <w:rsid w:val="00104361"/>
    <w:rsid w:val="00105D16"/>
    <w:rsid w:val="00115753"/>
    <w:rsid w:val="001200DB"/>
    <w:rsid w:val="00127981"/>
    <w:rsid w:val="00131476"/>
    <w:rsid w:val="00131FF9"/>
    <w:rsid w:val="001344AB"/>
    <w:rsid w:val="00137472"/>
    <w:rsid w:val="0013750F"/>
    <w:rsid w:val="0013752B"/>
    <w:rsid w:val="00144FA8"/>
    <w:rsid w:val="00146263"/>
    <w:rsid w:val="001474E5"/>
    <w:rsid w:val="00154E97"/>
    <w:rsid w:val="0015538F"/>
    <w:rsid w:val="00163BAA"/>
    <w:rsid w:val="001663D2"/>
    <w:rsid w:val="001678D7"/>
    <w:rsid w:val="00172629"/>
    <w:rsid w:val="00172909"/>
    <w:rsid w:val="001739FF"/>
    <w:rsid w:val="00174904"/>
    <w:rsid w:val="001802E1"/>
    <w:rsid w:val="00180C39"/>
    <w:rsid w:val="00182EA2"/>
    <w:rsid w:val="001841E5"/>
    <w:rsid w:val="0018458E"/>
    <w:rsid w:val="00185623"/>
    <w:rsid w:val="00186D40"/>
    <w:rsid w:val="00190601"/>
    <w:rsid w:val="00195B4E"/>
    <w:rsid w:val="00197908"/>
    <w:rsid w:val="001A224E"/>
    <w:rsid w:val="001B0AB0"/>
    <w:rsid w:val="001B200F"/>
    <w:rsid w:val="001B28F3"/>
    <w:rsid w:val="001B4F11"/>
    <w:rsid w:val="001C1A3F"/>
    <w:rsid w:val="001D16E2"/>
    <w:rsid w:val="001D4523"/>
    <w:rsid w:val="001E3690"/>
    <w:rsid w:val="001E5299"/>
    <w:rsid w:val="001E54F6"/>
    <w:rsid w:val="001F15D2"/>
    <w:rsid w:val="001F3729"/>
    <w:rsid w:val="001F37D8"/>
    <w:rsid w:val="001F3DDA"/>
    <w:rsid w:val="00200A4C"/>
    <w:rsid w:val="00201FB2"/>
    <w:rsid w:val="002127B7"/>
    <w:rsid w:val="0021280D"/>
    <w:rsid w:val="00215DBB"/>
    <w:rsid w:val="00216DE2"/>
    <w:rsid w:val="00221469"/>
    <w:rsid w:val="0022404D"/>
    <w:rsid w:val="00224390"/>
    <w:rsid w:val="00224A08"/>
    <w:rsid w:val="00230606"/>
    <w:rsid w:val="00232518"/>
    <w:rsid w:val="002404B2"/>
    <w:rsid w:val="00250664"/>
    <w:rsid w:val="0025244C"/>
    <w:rsid w:val="00252A77"/>
    <w:rsid w:val="00256F61"/>
    <w:rsid w:val="002657AF"/>
    <w:rsid w:val="002678C2"/>
    <w:rsid w:val="00274C93"/>
    <w:rsid w:val="00281A67"/>
    <w:rsid w:val="00281D70"/>
    <w:rsid w:val="0028600C"/>
    <w:rsid w:val="00287DC7"/>
    <w:rsid w:val="00291A74"/>
    <w:rsid w:val="002A62F5"/>
    <w:rsid w:val="002B4DDE"/>
    <w:rsid w:val="002B5764"/>
    <w:rsid w:val="002C04E7"/>
    <w:rsid w:val="002C70C9"/>
    <w:rsid w:val="002D1927"/>
    <w:rsid w:val="002D4A6E"/>
    <w:rsid w:val="002D5E93"/>
    <w:rsid w:val="002D6B59"/>
    <w:rsid w:val="002E0A14"/>
    <w:rsid w:val="002E2A00"/>
    <w:rsid w:val="002E41B6"/>
    <w:rsid w:val="002E45FD"/>
    <w:rsid w:val="002E54E6"/>
    <w:rsid w:val="002E5B36"/>
    <w:rsid w:val="002E7AC3"/>
    <w:rsid w:val="002F6FE4"/>
    <w:rsid w:val="00300306"/>
    <w:rsid w:val="0030114E"/>
    <w:rsid w:val="00302146"/>
    <w:rsid w:val="00304435"/>
    <w:rsid w:val="00305603"/>
    <w:rsid w:val="003128BA"/>
    <w:rsid w:val="00314A61"/>
    <w:rsid w:val="003174D6"/>
    <w:rsid w:val="0032380E"/>
    <w:rsid w:val="00327753"/>
    <w:rsid w:val="0033355A"/>
    <w:rsid w:val="00335351"/>
    <w:rsid w:val="00346AD5"/>
    <w:rsid w:val="00353117"/>
    <w:rsid w:val="0035536B"/>
    <w:rsid w:val="00355D5A"/>
    <w:rsid w:val="00355EA7"/>
    <w:rsid w:val="0036160D"/>
    <w:rsid w:val="00364F40"/>
    <w:rsid w:val="00364FB3"/>
    <w:rsid w:val="003650C6"/>
    <w:rsid w:val="003722CA"/>
    <w:rsid w:val="003726BF"/>
    <w:rsid w:val="00374304"/>
    <w:rsid w:val="00384D18"/>
    <w:rsid w:val="00387DC1"/>
    <w:rsid w:val="0039566A"/>
    <w:rsid w:val="003959DF"/>
    <w:rsid w:val="003A15C6"/>
    <w:rsid w:val="003A2C4D"/>
    <w:rsid w:val="003A3BBE"/>
    <w:rsid w:val="003B0E53"/>
    <w:rsid w:val="003B294F"/>
    <w:rsid w:val="003B3672"/>
    <w:rsid w:val="003B59C9"/>
    <w:rsid w:val="003B6842"/>
    <w:rsid w:val="003C27AB"/>
    <w:rsid w:val="003C428E"/>
    <w:rsid w:val="003C49FE"/>
    <w:rsid w:val="003C5936"/>
    <w:rsid w:val="003D0DCF"/>
    <w:rsid w:val="003E0E99"/>
    <w:rsid w:val="003E28A6"/>
    <w:rsid w:val="003E53C5"/>
    <w:rsid w:val="003E5AC0"/>
    <w:rsid w:val="003E636A"/>
    <w:rsid w:val="003E6D7D"/>
    <w:rsid w:val="003E7801"/>
    <w:rsid w:val="003F0D9C"/>
    <w:rsid w:val="003F1FA8"/>
    <w:rsid w:val="003F2795"/>
    <w:rsid w:val="003F3258"/>
    <w:rsid w:val="003F4D53"/>
    <w:rsid w:val="003F5D90"/>
    <w:rsid w:val="0040593D"/>
    <w:rsid w:val="004069E3"/>
    <w:rsid w:val="00420EEA"/>
    <w:rsid w:val="00421AFC"/>
    <w:rsid w:val="00425710"/>
    <w:rsid w:val="00430B19"/>
    <w:rsid w:val="00430F1B"/>
    <w:rsid w:val="00440150"/>
    <w:rsid w:val="004430E1"/>
    <w:rsid w:val="004501BA"/>
    <w:rsid w:val="00450F7F"/>
    <w:rsid w:val="004545E6"/>
    <w:rsid w:val="00454C76"/>
    <w:rsid w:val="0045593B"/>
    <w:rsid w:val="004577CE"/>
    <w:rsid w:val="00457F36"/>
    <w:rsid w:val="00461619"/>
    <w:rsid w:val="00462322"/>
    <w:rsid w:val="00462DA5"/>
    <w:rsid w:val="00466661"/>
    <w:rsid w:val="00480991"/>
    <w:rsid w:val="0048146D"/>
    <w:rsid w:val="00483401"/>
    <w:rsid w:val="00485754"/>
    <w:rsid w:val="004863FD"/>
    <w:rsid w:val="00490EC3"/>
    <w:rsid w:val="00491EBE"/>
    <w:rsid w:val="00493316"/>
    <w:rsid w:val="00495229"/>
    <w:rsid w:val="004A2649"/>
    <w:rsid w:val="004A3DC7"/>
    <w:rsid w:val="004B60AF"/>
    <w:rsid w:val="004B66AD"/>
    <w:rsid w:val="004B6AE3"/>
    <w:rsid w:val="004B6F37"/>
    <w:rsid w:val="004B7D02"/>
    <w:rsid w:val="004C0CAB"/>
    <w:rsid w:val="004C28E9"/>
    <w:rsid w:val="004C2AC9"/>
    <w:rsid w:val="004C4B6A"/>
    <w:rsid w:val="004C60BA"/>
    <w:rsid w:val="004D2DB0"/>
    <w:rsid w:val="004D32A3"/>
    <w:rsid w:val="004E0471"/>
    <w:rsid w:val="004E1A1A"/>
    <w:rsid w:val="004E1B66"/>
    <w:rsid w:val="004E2421"/>
    <w:rsid w:val="004E33FA"/>
    <w:rsid w:val="004F0F8C"/>
    <w:rsid w:val="004F31DD"/>
    <w:rsid w:val="00502F48"/>
    <w:rsid w:val="0050767E"/>
    <w:rsid w:val="00513537"/>
    <w:rsid w:val="00514086"/>
    <w:rsid w:val="00523ABA"/>
    <w:rsid w:val="00525988"/>
    <w:rsid w:val="00530CC6"/>
    <w:rsid w:val="0053235C"/>
    <w:rsid w:val="00532927"/>
    <w:rsid w:val="00534F62"/>
    <w:rsid w:val="005367F3"/>
    <w:rsid w:val="00540D9F"/>
    <w:rsid w:val="00552404"/>
    <w:rsid w:val="005527C9"/>
    <w:rsid w:val="00552D1E"/>
    <w:rsid w:val="0055304A"/>
    <w:rsid w:val="005544C8"/>
    <w:rsid w:val="0056068D"/>
    <w:rsid w:val="00562ED8"/>
    <w:rsid w:val="00570AE9"/>
    <w:rsid w:val="00573A03"/>
    <w:rsid w:val="00574091"/>
    <w:rsid w:val="00583719"/>
    <w:rsid w:val="0058464E"/>
    <w:rsid w:val="00584E6A"/>
    <w:rsid w:val="00587247"/>
    <w:rsid w:val="00591BEB"/>
    <w:rsid w:val="005938AE"/>
    <w:rsid w:val="00596309"/>
    <w:rsid w:val="00596540"/>
    <w:rsid w:val="00596A76"/>
    <w:rsid w:val="005A2253"/>
    <w:rsid w:val="005A2360"/>
    <w:rsid w:val="005A638B"/>
    <w:rsid w:val="005A6606"/>
    <w:rsid w:val="005A6B2B"/>
    <w:rsid w:val="005B1F40"/>
    <w:rsid w:val="005B1FC1"/>
    <w:rsid w:val="005B76F9"/>
    <w:rsid w:val="005B7C0E"/>
    <w:rsid w:val="005C0886"/>
    <w:rsid w:val="005C60EA"/>
    <w:rsid w:val="005D1914"/>
    <w:rsid w:val="005D4EA4"/>
    <w:rsid w:val="005D6276"/>
    <w:rsid w:val="005D78A3"/>
    <w:rsid w:val="005D7C39"/>
    <w:rsid w:val="005F22AF"/>
    <w:rsid w:val="005F6259"/>
    <w:rsid w:val="005F6ACF"/>
    <w:rsid w:val="005F6ADF"/>
    <w:rsid w:val="006005C5"/>
    <w:rsid w:val="006047B7"/>
    <w:rsid w:val="00605536"/>
    <w:rsid w:val="006055B4"/>
    <w:rsid w:val="00605ED3"/>
    <w:rsid w:val="006153C6"/>
    <w:rsid w:val="00617133"/>
    <w:rsid w:val="00617451"/>
    <w:rsid w:val="00624821"/>
    <w:rsid w:val="00625A34"/>
    <w:rsid w:val="00630F40"/>
    <w:rsid w:val="00641666"/>
    <w:rsid w:val="0064482F"/>
    <w:rsid w:val="00645505"/>
    <w:rsid w:val="00646E3B"/>
    <w:rsid w:val="006503F7"/>
    <w:rsid w:val="00663C5A"/>
    <w:rsid w:val="00664E9B"/>
    <w:rsid w:val="00666EBE"/>
    <w:rsid w:val="00666FE3"/>
    <w:rsid w:val="00675E35"/>
    <w:rsid w:val="00676235"/>
    <w:rsid w:val="006764C6"/>
    <w:rsid w:val="00676660"/>
    <w:rsid w:val="00682E92"/>
    <w:rsid w:val="006844F5"/>
    <w:rsid w:val="006845CE"/>
    <w:rsid w:val="006858E4"/>
    <w:rsid w:val="00687893"/>
    <w:rsid w:val="006A7235"/>
    <w:rsid w:val="006C06A7"/>
    <w:rsid w:val="006C453D"/>
    <w:rsid w:val="006D04E2"/>
    <w:rsid w:val="006D0674"/>
    <w:rsid w:val="006D0D94"/>
    <w:rsid w:val="006D17A2"/>
    <w:rsid w:val="006D366A"/>
    <w:rsid w:val="006D370E"/>
    <w:rsid w:val="006E0365"/>
    <w:rsid w:val="006E2102"/>
    <w:rsid w:val="006E2309"/>
    <w:rsid w:val="006E432B"/>
    <w:rsid w:val="006E560D"/>
    <w:rsid w:val="006E675B"/>
    <w:rsid w:val="006E772B"/>
    <w:rsid w:val="006F2DBE"/>
    <w:rsid w:val="006F332C"/>
    <w:rsid w:val="006F35F5"/>
    <w:rsid w:val="006F4246"/>
    <w:rsid w:val="006F580E"/>
    <w:rsid w:val="00700AF0"/>
    <w:rsid w:val="007049A7"/>
    <w:rsid w:val="00705CD8"/>
    <w:rsid w:val="00711491"/>
    <w:rsid w:val="007131B0"/>
    <w:rsid w:val="00713DA7"/>
    <w:rsid w:val="007171A4"/>
    <w:rsid w:val="0072088F"/>
    <w:rsid w:val="00721AC7"/>
    <w:rsid w:val="0072606E"/>
    <w:rsid w:val="00727A59"/>
    <w:rsid w:val="00736850"/>
    <w:rsid w:val="00746679"/>
    <w:rsid w:val="00746849"/>
    <w:rsid w:val="007509BB"/>
    <w:rsid w:val="0075236A"/>
    <w:rsid w:val="00753A18"/>
    <w:rsid w:val="007540BB"/>
    <w:rsid w:val="00760CDC"/>
    <w:rsid w:val="007614A3"/>
    <w:rsid w:val="00766EA3"/>
    <w:rsid w:val="007677F7"/>
    <w:rsid w:val="00774158"/>
    <w:rsid w:val="00776D5D"/>
    <w:rsid w:val="00781765"/>
    <w:rsid w:val="00784AD2"/>
    <w:rsid w:val="00784C8A"/>
    <w:rsid w:val="007B036E"/>
    <w:rsid w:val="007B152C"/>
    <w:rsid w:val="007B6EE3"/>
    <w:rsid w:val="007C07C4"/>
    <w:rsid w:val="007C0E03"/>
    <w:rsid w:val="007D2D81"/>
    <w:rsid w:val="007D4007"/>
    <w:rsid w:val="007D621A"/>
    <w:rsid w:val="007E37FB"/>
    <w:rsid w:val="007E6A84"/>
    <w:rsid w:val="007F01E3"/>
    <w:rsid w:val="007F0CEE"/>
    <w:rsid w:val="007F2694"/>
    <w:rsid w:val="007F2DF3"/>
    <w:rsid w:val="007F40E2"/>
    <w:rsid w:val="007F668E"/>
    <w:rsid w:val="007F67B5"/>
    <w:rsid w:val="007F6EC6"/>
    <w:rsid w:val="00800C61"/>
    <w:rsid w:val="0080219A"/>
    <w:rsid w:val="00803536"/>
    <w:rsid w:val="008139BE"/>
    <w:rsid w:val="008156D1"/>
    <w:rsid w:val="00816BCB"/>
    <w:rsid w:val="00820BFD"/>
    <w:rsid w:val="00824211"/>
    <w:rsid w:val="00832597"/>
    <w:rsid w:val="008363BF"/>
    <w:rsid w:val="0084059B"/>
    <w:rsid w:val="00841E21"/>
    <w:rsid w:val="00847AD7"/>
    <w:rsid w:val="00853590"/>
    <w:rsid w:val="00853E00"/>
    <w:rsid w:val="00857BBF"/>
    <w:rsid w:val="00861468"/>
    <w:rsid w:val="00862D1B"/>
    <w:rsid w:val="00863F7A"/>
    <w:rsid w:val="008654A4"/>
    <w:rsid w:val="00865FC6"/>
    <w:rsid w:val="00871BCC"/>
    <w:rsid w:val="00874460"/>
    <w:rsid w:val="00881AE7"/>
    <w:rsid w:val="00881E53"/>
    <w:rsid w:val="00886587"/>
    <w:rsid w:val="008903ED"/>
    <w:rsid w:val="00891918"/>
    <w:rsid w:val="008937BC"/>
    <w:rsid w:val="008945D4"/>
    <w:rsid w:val="00894F5B"/>
    <w:rsid w:val="00897E4F"/>
    <w:rsid w:val="008A2ABB"/>
    <w:rsid w:val="008A357C"/>
    <w:rsid w:val="008A6EC0"/>
    <w:rsid w:val="008B45C9"/>
    <w:rsid w:val="008B49BA"/>
    <w:rsid w:val="008C162E"/>
    <w:rsid w:val="008C43E4"/>
    <w:rsid w:val="008C49DF"/>
    <w:rsid w:val="008C4C8D"/>
    <w:rsid w:val="008C5D8E"/>
    <w:rsid w:val="008D4249"/>
    <w:rsid w:val="008D7F68"/>
    <w:rsid w:val="008E092E"/>
    <w:rsid w:val="008E20C3"/>
    <w:rsid w:val="008E60F6"/>
    <w:rsid w:val="008E63D4"/>
    <w:rsid w:val="008F1DD8"/>
    <w:rsid w:val="008F1F73"/>
    <w:rsid w:val="008F255C"/>
    <w:rsid w:val="00902A0D"/>
    <w:rsid w:val="00902F58"/>
    <w:rsid w:val="009039AD"/>
    <w:rsid w:val="00904E7E"/>
    <w:rsid w:val="009108EF"/>
    <w:rsid w:val="009115E8"/>
    <w:rsid w:val="00913209"/>
    <w:rsid w:val="009143E1"/>
    <w:rsid w:val="00920562"/>
    <w:rsid w:val="00927AD7"/>
    <w:rsid w:val="009317EF"/>
    <w:rsid w:val="00931CEF"/>
    <w:rsid w:val="00937B00"/>
    <w:rsid w:val="00941F67"/>
    <w:rsid w:val="00943B37"/>
    <w:rsid w:val="0095027D"/>
    <w:rsid w:val="00960E9B"/>
    <w:rsid w:val="00961365"/>
    <w:rsid w:val="009626D0"/>
    <w:rsid w:val="00970382"/>
    <w:rsid w:val="00972531"/>
    <w:rsid w:val="009730DB"/>
    <w:rsid w:val="00974C72"/>
    <w:rsid w:val="009809F6"/>
    <w:rsid w:val="00981DAD"/>
    <w:rsid w:val="0098212E"/>
    <w:rsid w:val="009827E5"/>
    <w:rsid w:val="00982B37"/>
    <w:rsid w:val="0098652E"/>
    <w:rsid w:val="0099030F"/>
    <w:rsid w:val="0099405C"/>
    <w:rsid w:val="009A24EF"/>
    <w:rsid w:val="009A2EAC"/>
    <w:rsid w:val="009A64E2"/>
    <w:rsid w:val="009B09E6"/>
    <w:rsid w:val="009B1C10"/>
    <w:rsid w:val="009B2660"/>
    <w:rsid w:val="009B3A56"/>
    <w:rsid w:val="009B5788"/>
    <w:rsid w:val="009B6947"/>
    <w:rsid w:val="009B716F"/>
    <w:rsid w:val="009C1BB6"/>
    <w:rsid w:val="009C3143"/>
    <w:rsid w:val="009C33EE"/>
    <w:rsid w:val="009C49AB"/>
    <w:rsid w:val="009C4F06"/>
    <w:rsid w:val="009D3766"/>
    <w:rsid w:val="009E200F"/>
    <w:rsid w:val="009E6A05"/>
    <w:rsid w:val="009F034D"/>
    <w:rsid w:val="009F2A57"/>
    <w:rsid w:val="009F61CD"/>
    <w:rsid w:val="009F71E2"/>
    <w:rsid w:val="00A02846"/>
    <w:rsid w:val="00A0296B"/>
    <w:rsid w:val="00A05D7B"/>
    <w:rsid w:val="00A07028"/>
    <w:rsid w:val="00A13FDF"/>
    <w:rsid w:val="00A14BD2"/>
    <w:rsid w:val="00A152D8"/>
    <w:rsid w:val="00A171B1"/>
    <w:rsid w:val="00A202A1"/>
    <w:rsid w:val="00A315E9"/>
    <w:rsid w:val="00A333A8"/>
    <w:rsid w:val="00A36747"/>
    <w:rsid w:val="00A4256B"/>
    <w:rsid w:val="00A45F71"/>
    <w:rsid w:val="00A70E1D"/>
    <w:rsid w:val="00A74D33"/>
    <w:rsid w:val="00A8010C"/>
    <w:rsid w:val="00A827B3"/>
    <w:rsid w:val="00A87ABD"/>
    <w:rsid w:val="00A93CCE"/>
    <w:rsid w:val="00A95E7C"/>
    <w:rsid w:val="00A96560"/>
    <w:rsid w:val="00A97521"/>
    <w:rsid w:val="00AA3709"/>
    <w:rsid w:val="00AA3D1A"/>
    <w:rsid w:val="00AC1035"/>
    <w:rsid w:val="00AC6807"/>
    <w:rsid w:val="00AD0146"/>
    <w:rsid w:val="00AD27C1"/>
    <w:rsid w:val="00AD5292"/>
    <w:rsid w:val="00AE0371"/>
    <w:rsid w:val="00AE5CC9"/>
    <w:rsid w:val="00AE7035"/>
    <w:rsid w:val="00AF22F0"/>
    <w:rsid w:val="00B04DC3"/>
    <w:rsid w:val="00B05105"/>
    <w:rsid w:val="00B0548C"/>
    <w:rsid w:val="00B106A5"/>
    <w:rsid w:val="00B11F09"/>
    <w:rsid w:val="00B12F77"/>
    <w:rsid w:val="00B152E4"/>
    <w:rsid w:val="00B16CF6"/>
    <w:rsid w:val="00B174BC"/>
    <w:rsid w:val="00B2087C"/>
    <w:rsid w:val="00B20AD5"/>
    <w:rsid w:val="00B37E32"/>
    <w:rsid w:val="00B41A29"/>
    <w:rsid w:val="00B42378"/>
    <w:rsid w:val="00B43020"/>
    <w:rsid w:val="00B4515D"/>
    <w:rsid w:val="00B457E7"/>
    <w:rsid w:val="00B55BDE"/>
    <w:rsid w:val="00B56A71"/>
    <w:rsid w:val="00B60DD3"/>
    <w:rsid w:val="00B6791E"/>
    <w:rsid w:val="00B67B9F"/>
    <w:rsid w:val="00B7392E"/>
    <w:rsid w:val="00B7466D"/>
    <w:rsid w:val="00B76D5B"/>
    <w:rsid w:val="00B80935"/>
    <w:rsid w:val="00B8564A"/>
    <w:rsid w:val="00B913E2"/>
    <w:rsid w:val="00B9560B"/>
    <w:rsid w:val="00B95ACF"/>
    <w:rsid w:val="00BA0587"/>
    <w:rsid w:val="00BA4447"/>
    <w:rsid w:val="00BA501C"/>
    <w:rsid w:val="00BA7288"/>
    <w:rsid w:val="00BB04C8"/>
    <w:rsid w:val="00BB22D3"/>
    <w:rsid w:val="00BB3752"/>
    <w:rsid w:val="00BB4032"/>
    <w:rsid w:val="00BB5B39"/>
    <w:rsid w:val="00BC49E2"/>
    <w:rsid w:val="00BD1D7F"/>
    <w:rsid w:val="00BD2EC0"/>
    <w:rsid w:val="00BE2ED6"/>
    <w:rsid w:val="00BE3EFB"/>
    <w:rsid w:val="00BF4C60"/>
    <w:rsid w:val="00BF59AE"/>
    <w:rsid w:val="00BF5AD9"/>
    <w:rsid w:val="00C047C0"/>
    <w:rsid w:val="00C0583B"/>
    <w:rsid w:val="00C11325"/>
    <w:rsid w:val="00C11408"/>
    <w:rsid w:val="00C12F1F"/>
    <w:rsid w:val="00C20CCA"/>
    <w:rsid w:val="00C2545E"/>
    <w:rsid w:val="00C26C3B"/>
    <w:rsid w:val="00C27F0E"/>
    <w:rsid w:val="00C30940"/>
    <w:rsid w:val="00C32299"/>
    <w:rsid w:val="00C3433F"/>
    <w:rsid w:val="00C36D13"/>
    <w:rsid w:val="00C40D6A"/>
    <w:rsid w:val="00C47A31"/>
    <w:rsid w:val="00C55372"/>
    <w:rsid w:val="00C57508"/>
    <w:rsid w:val="00C6072F"/>
    <w:rsid w:val="00C615CC"/>
    <w:rsid w:val="00C62116"/>
    <w:rsid w:val="00C64EF0"/>
    <w:rsid w:val="00C66A7A"/>
    <w:rsid w:val="00C80E27"/>
    <w:rsid w:val="00C8303A"/>
    <w:rsid w:val="00C830D4"/>
    <w:rsid w:val="00C8313C"/>
    <w:rsid w:val="00C8604D"/>
    <w:rsid w:val="00C9020F"/>
    <w:rsid w:val="00C905A9"/>
    <w:rsid w:val="00C919BC"/>
    <w:rsid w:val="00C9464B"/>
    <w:rsid w:val="00C962D3"/>
    <w:rsid w:val="00C971CE"/>
    <w:rsid w:val="00CA560E"/>
    <w:rsid w:val="00CB2E40"/>
    <w:rsid w:val="00CB4DF2"/>
    <w:rsid w:val="00CB5655"/>
    <w:rsid w:val="00CB6BEA"/>
    <w:rsid w:val="00CB7F5C"/>
    <w:rsid w:val="00CC099A"/>
    <w:rsid w:val="00CC1747"/>
    <w:rsid w:val="00CC31C7"/>
    <w:rsid w:val="00CD18A0"/>
    <w:rsid w:val="00CD34B6"/>
    <w:rsid w:val="00CD5BFB"/>
    <w:rsid w:val="00CD61CC"/>
    <w:rsid w:val="00CD73DD"/>
    <w:rsid w:val="00CE35F3"/>
    <w:rsid w:val="00CE4D21"/>
    <w:rsid w:val="00CE5ED4"/>
    <w:rsid w:val="00CE664B"/>
    <w:rsid w:val="00CF08E5"/>
    <w:rsid w:val="00CF0A6C"/>
    <w:rsid w:val="00CF192D"/>
    <w:rsid w:val="00CF4142"/>
    <w:rsid w:val="00CF4587"/>
    <w:rsid w:val="00CF56BB"/>
    <w:rsid w:val="00CF6D68"/>
    <w:rsid w:val="00CF79AC"/>
    <w:rsid w:val="00D0152D"/>
    <w:rsid w:val="00D02E9F"/>
    <w:rsid w:val="00D07065"/>
    <w:rsid w:val="00D16F7A"/>
    <w:rsid w:val="00D20E25"/>
    <w:rsid w:val="00D21252"/>
    <w:rsid w:val="00D222C8"/>
    <w:rsid w:val="00D2259F"/>
    <w:rsid w:val="00D22D6D"/>
    <w:rsid w:val="00D2375F"/>
    <w:rsid w:val="00D24E4B"/>
    <w:rsid w:val="00D309B9"/>
    <w:rsid w:val="00D34CCA"/>
    <w:rsid w:val="00D42274"/>
    <w:rsid w:val="00D45EA2"/>
    <w:rsid w:val="00D45FA5"/>
    <w:rsid w:val="00D478A5"/>
    <w:rsid w:val="00D47D5B"/>
    <w:rsid w:val="00D51127"/>
    <w:rsid w:val="00D554B7"/>
    <w:rsid w:val="00D56A6B"/>
    <w:rsid w:val="00D56DBB"/>
    <w:rsid w:val="00D70965"/>
    <w:rsid w:val="00D71438"/>
    <w:rsid w:val="00D731EB"/>
    <w:rsid w:val="00D74D3F"/>
    <w:rsid w:val="00D8145B"/>
    <w:rsid w:val="00D83414"/>
    <w:rsid w:val="00D840F6"/>
    <w:rsid w:val="00D87143"/>
    <w:rsid w:val="00D8779D"/>
    <w:rsid w:val="00D956E4"/>
    <w:rsid w:val="00D9623C"/>
    <w:rsid w:val="00D977FF"/>
    <w:rsid w:val="00DA0154"/>
    <w:rsid w:val="00DA1093"/>
    <w:rsid w:val="00DA6661"/>
    <w:rsid w:val="00DA6B49"/>
    <w:rsid w:val="00DB0F71"/>
    <w:rsid w:val="00DB107C"/>
    <w:rsid w:val="00DB387C"/>
    <w:rsid w:val="00DB389A"/>
    <w:rsid w:val="00DB3C23"/>
    <w:rsid w:val="00DB4FA5"/>
    <w:rsid w:val="00DC2AD8"/>
    <w:rsid w:val="00DC6CFE"/>
    <w:rsid w:val="00DC729D"/>
    <w:rsid w:val="00DC74A5"/>
    <w:rsid w:val="00DD164D"/>
    <w:rsid w:val="00DD28C9"/>
    <w:rsid w:val="00DE11B7"/>
    <w:rsid w:val="00DE1664"/>
    <w:rsid w:val="00DE20E8"/>
    <w:rsid w:val="00DE4DDC"/>
    <w:rsid w:val="00DE57F0"/>
    <w:rsid w:val="00DE58FE"/>
    <w:rsid w:val="00DE63A3"/>
    <w:rsid w:val="00DF33ED"/>
    <w:rsid w:val="00DF4E47"/>
    <w:rsid w:val="00E00702"/>
    <w:rsid w:val="00E032D4"/>
    <w:rsid w:val="00E03CE5"/>
    <w:rsid w:val="00E05325"/>
    <w:rsid w:val="00E06148"/>
    <w:rsid w:val="00E12296"/>
    <w:rsid w:val="00E123DB"/>
    <w:rsid w:val="00E17A90"/>
    <w:rsid w:val="00E21BDD"/>
    <w:rsid w:val="00E224C8"/>
    <w:rsid w:val="00E34B12"/>
    <w:rsid w:val="00E35527"/>
    <w:rsid w:val="00E36369"/>
    <w:rsid w:val="00E44691"/>
    <w:rsid w:val="00E448F0"/>
    <w:rsid w:val="00E50C31"/>
    <w:rsid w:val="00E54B69"/>
    <w:rsid w:val="00E608A7"/>
    <w:rsid w:val="00E61490"/>
    <w:rsid w:val="00E6503F"/>
    <w:rsid w:val="00E67E57"/>
    <w:rsid w:val="00E77CB1"/>
    <w:rsid w:val="00E812C1"/>
    <w:rsid w:val="00E861B7"/>
    <w:rsid w:val="00E90189"/>
    <w:rsid w:val="00EA0C8E"/>
    <w:rsid w:val="00EA461B"/>
    <w:rsid w:val="00EA6EA9"/>
    <w:rsid w:val="00EA7FA4"/>
    <w:rsid w:val="00EB240E"/>
    <w:rsid w:val="00EB356D"/>
    <w:rsid w:val="00EC3F66"/>
    <w:rsid w:val="00EC679B"/>
    <w:rsid w:val="00ED1121"/>
    <w:rsid w:val="00ED5C18"/>
    <w:rsid w:val="00ED5C52"/>
    <w:rsid w:val="00ED5EF6"/>
    <w:rsid w:val="00ED6A3E"/>
    <w:rsid w:val="00ED6C00"/>
    <w:rsid w:val="00EE72B5"/>
    <w:rsid w:val="00EF02CA"/>
    <w:rsid w:val="00EF1358"/>
    <w:rsid w:val="00EF2934"/>
    <w:rsid w:val="00EF4055"/>
    <w:rsid w:val="00EF4AB6"/>
    <w:rsid w:val="00EF61CE"/>
    <w:rsid w:val="00EF66C2"/>
    <w:rsid w:val="00EF73A1"/>
    <w:rsid w:val="00F02978"/>
    <w:rsid w:val="00F03892"/>
    <w:rsid w:val="00F044BE"/>
    <w:rsid w:val="00F1095B"/>
    <w:rsid w:val="00F13334"/>
    <w:rsid w:val="00F149FE"/>
    <w:rsid w:val="00F21E8F"/>
    <w:rsid w:val="00F23678"/>
    <w:rsid w:val="00F25023"/>
    <w:rsid w:val="00F31761"/>
    <w:rsid w:val="00F4195A"/>
    <w:rsid w:val="00F470E4"/>
    <w:rsid w:val="00F550CF"/>
    <w:rsid w:val="00F62D2E"/>
    <w:rsid w:val="00F64157"/>
    <w:rsid w:val="00F649F1"/>
    <w:rsid w:val="00F64BAE"/>
    <w:rsid w:val="00F70A4D"/>
    <w:rsid w:val="00F74D74"/>
    <w:rsid w:val="00F77CA7"/>
    <w:rsid w:val="00F84773"/>
    <w:rsid w:val="00F855DE"/>
    <w:rsid w:val="00F913EE"/>
    <w:rsid w:val="00F94117"/>
    <w:rsid w:val="00F960DE"/>
    <w:rsid w:val="00FA35E9"/>
    <w:rsid w:val="00FA746C"/>
    <w:rsid w:val="00FB21CA"/>
    <w:rsid w:val="00FB2753"/>
    <w:rsid w:val="00FC68EC"/>
    <w:rsid w:val="00FC75BB"/>
    <w:rsid w:val="00FD1EE8"/>
    <w:rsid w:val="00FE28AA"/>
    <w:rsid w:val="00FE58DF"/>
    <w:rsid w:val="00FE7C8E"/>
    <w:rsid w:val="00FF2C65"/>
    <w:rsid w:val="00FF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8762CB"/>
  <w15:chartTrackingRefBased/>
  <w15:docId w15:val="{079562DC-D307-EA44-80B9-57EA38D53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G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4E2"/>
    <w:pPr>
      <w:spacing w:after="200" w:line="276" w:lineRule="auto"/>
    </w:pPr>
    <w:rPr>
      <w:rFonts w:ascii="Calibri" w:eastAsia="Calibri" w:hAnsi="Calibri" w:cs="Times New Roman"/>
      <w:sz w:val="22"/>
      <w:szCs w:val="22"/>
      <w:lang w:val="bg-BG"/>
    </w:rPr>
  </w:style>
  <w:style w:type="paragraph" w:styleId="Heading2">
    <w:name w:val="heading 2"/>
    <w:basedOn w:val="Normal"/>
    <w:link w:val="Heading2Char"/>
    <w:uiPriority w:val="9"/>
    <w:qFormat/>
    <w:rsid w:val="00596A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BG" w:eastAsia="en-GB"/>
    </w:rPr>
  </w:style>
  <w:style w:type="paragraph" w:styleId="Heading3">
    <w:name w:val="heading 3"/>
    <w:basedOn w:val="Normal"/>
    <w:link w:val="Heading3Char"/>
    <w:uiPriority w:val="9"/>
    <w:qFormat/>
    <w:rsid w:val="00596A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BG" w:eastAsia="en-GB"/>
    </w:rPr>
  </w:style>
  <w:style w:type="paragraph" w:styleId="Heading4">
    <w:name w:val="heading 4"/>
    <w:basedOn w:val="Normal"/>
    <w:link w:val="Heading4Char"/>
    <w:uiPriority w:val="9"/>
    <w:qFormat/>
    <w:rsid w:val="00596A7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val="en-BG" w:eastAsia="en-GB"/>
    </w:rPr>
  </w:style>
  <w:style w:type="paragraph" w:styleId="Heading5">
    <w:name w:val="heading 5"/>
    <w:basedOn w:val="Normal"/>
    <w:link w:val="Heading5Char"/>
    <w:uiPriority w:val="9"/>
    <w:qFormat/>
    <w:rsid w:val="00596A7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val="en-BG" w:eastAsia="en-GB"/>
    </w:rPr>
  </w:style>
  <w:style w:type="paragraph" w:styleId="Heading6">
    <w:name w:val="heading 6"/>
    <w:basedOn w:val="Normal"/>
    <w:link w:val="Heading6Char"/>
    <w:uiPriority w:val="9"/>
    <w:qFormat/>
    <w:rsid w:val="00596A76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val="en-BG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80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764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4C6"/>
    <w:rPr>
      <w:rFonts w:ascii="Calibri" w:eastAsia="Calibri" w:hAnsi="Calibri" w:cs="Times New Roman"/>
      <w:sz w:val="22"/>
      <w:szCs w:val="22"/>
      <w:lang w:val="bg-BG"/>
    </w:rPr>
  </w:style>
  <w:style w:type="character" w:styleId="PageNumber">
    <w:name w:val="page number"/>
    <w:basedOn w:val="DefaultParagraphFont"/>
    <w:uiPriority w:val="99"/>
    <w:semiHidden/>
    <w:unhideWhenUsed/>
    <w:rsid w:val="006764C6"/>
  </w:style>
  <w:style w:type="character" w:styleId="Hyperlink">
    <w:name w:val="Hyperlink"/>
    <w:basedOn w:val="DefaultParagraphFont"/>
    <w:uiPriority w:val="99"/>
    <w:unhideWhenUsed/>
    <w:rsid w:val="00ED5E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5E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0430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44F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BG" w:eastAsia="en-GB"/>
    </w:rPr>
  </w:style>
  <w:style w:type="character" w:styleId="Strong">
    <w:name w:val="Strong"/>
    <w:basedOn w:val="DefaultParagraphFont"/>
    <w:uiPriority w:val="22"/>
    <w:qFormat/>
    <w:rsid w:val="008C4C8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058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583B"/>
    <w:rPr>
      <w:rFonts w:ascii="Calibri" w:eastAsia="Calibri" w:hAnsi="Calibri" w:cs="Times New Roman"/>
      <w:sz w:val="22"/>
      <w:szCs w:val="2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96A7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96A7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596A76"/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596A76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596A76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customStyle="1" w:styleId="mb-3">
    <w:name w:val="mb-3"/>
    <w:basedOn w:val="Normal"/>
    <w:rsid w:val="00596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BG" w:eastAsia="en-GB"/>
    </w:rPr>
  </w:style>
  <w:style w:type="paragraph" w:customStyle="1" w:styleId="mt-n4">
    <w:name w:val="mt-n4"/>
    <w:basedOn w:val="Normal"/>
    <w:rsid w:val="00596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BG" w:eastAsia="en-GB"/>
    </w:rPr>
  </w:style>
  <w:style w:type="paragraph" w:customStyle="1" w:styleId="mb-0">
    <w:name w:val="mb-0"/>
    <w:basedOn w:val="Normal"/>
    <w:rsid w:val="00596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BG" w:eastAsia="en-GB"/>
    </w:rPr>
  </w:style>
  <w:style w:type="paragraph" w:customStyle="1" w:styleId="mt-2">
    <w:name w:val="mt-2"/>
    <w:basedOn w:val="Normal"/>
    <w:rsid w:val="00596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BG" w:eastAsia="en-GB"/>
    </w:rPr>
  </w:style>
  <w:style w:type="paragraph" w:customStyle="1" w:styleId="text-center">
    <w:name w:val="text-center"/>
    <w:basedOn w:val="Normal"/>
    <w:rsid w:val="00596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BG" w:eastAsia="en-GB"/>
    </w:rPr>
  </w:style>
  <w:style w:type="paragraph" w:customStyle="1" w:styleId="nav-item">
    <w:name w:val="nav-item"/>
    <w:basedOn w:val="Normal"/>
    <w:rsid w:val="00596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BG" w:eastAsia="en-GB"/>
    </w:rPr>
  </w:style>
  <w:style w:type="paragraph" w:customStyle="1" w:styleId="mb-1">
    <w:name w:val="mb-1"/>
    <w:basedOn w:val="Normal"/>
    <w:rsid w:val="00596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BG" w:eastAsia="en-GB"/>
    </w:rPr>
  </w:style>
  <w:style w:type="paragraph" w:customStyle="1" w:styleId="list-inline-item">
    <w:name w:val="list-inline-item"/>
    <w:basedOn w:val="Normal"/>
    <w:rsid w:val="00596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BG" w:eastAsia="en-GB"/>
    </w:rPr>
  </w:style>
  <w:style w:type="paragraph" w:customStyle="1" w:styleId="mb-5">
    <w:name w:val="mb-5"/>
    <w:basedOn w:val="Normal"/>
    <w:rsid w:val="00596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BG" w:eastAsia="en-GB"/>
    </w:rPr>
  </w:style>
  <w:style w:type="character" w:customStyle="1" w:styleId="visually-hidden">
    <w:name w:val="visually-hidden"/>
    <w:basedOn w:val="DefaultParagraphFont"/>
    <w:rsid w:val="00596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9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3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4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7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8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0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4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0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2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9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9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0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97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28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02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33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5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8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5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5603">
              <w:marLeft w:val="0"/>
              <w:marRight w:val="0"/>
              <w:marTop w:val="0"/>
              <w:marBottom w:val="0"/>
              <w:divBdr>
                <w:top w:val="single" w:sz="6" w:space="0" w:color="DEE2E6"/>
                <w:left w:val="single" w:sz="6" w:space="0" w:color="DEE2E6"/>
                <w:bottom w:val="single" w:sz="6" w:space="0" w:color="DEE2E6"/>
                <w:right w:val="single" w:sz="6" w:space="0" w:color="DEE2E6"/>
              </w:divBdr>
              <w:divsChild>
                <w:div w:id="44199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5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1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1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5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0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5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3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1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27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5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5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9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1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6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4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5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1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3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1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1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1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56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8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2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7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11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8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21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67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034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250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817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8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07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51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45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224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11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914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92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82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3987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30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489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4188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52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328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66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8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962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673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801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19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49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56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97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5177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798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453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65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478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869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50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01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76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62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22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32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843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1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57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8004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844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39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587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559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1062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727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36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615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728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782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455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7825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56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6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0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7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145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27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726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5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6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27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0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0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4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9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1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9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70776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  <w:divsChild>
            <w:div w:id="1381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68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7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998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04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49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603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07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35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606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9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5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0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s02web.zoom.us/j/89062845811?pwd=lnUCxiaij5tgHnGnZbWGytK2d69aXV.1" TargetMode="External"/><Relationship Id="rId18" Type="http://schemas.openxmlformats.org/officeDocument/2006/relationships/hyperlink" Target="https://us02web.zoom.us/j/88179414128?pwd=Tp1q2mTKnwUl7BzlXadYptX1oTaLrO.1" TargetMode="External"/><Relationship Id="rId26" Type="http://schemas.openxmlformats.org/officeDocument/2006/relationships/hyperlink" Target="https://advotraining.bg/a/aktualni-pravni-novini-21-yuli-20-avgust-2026-g" TargetMode="External"/><Relationship Id="rId3" Type="http://schemas.openxmlformats.org/officeDocument/2006/relationships/styles" Target="styles.xml"/><Relationship Id="rId21" Type="http://schemas.openxmlformats.org/officeDocument/2006/relationships/hyperlink" Target="https://us02web.zoom.us/j/84898429813?pwd=Dh1zasZ5QoGa3uWkbljFUCj4MjULFm.1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advotraining.bg/obuchenie/1655-pregled-na-sadebnata-praktika-svarzana-s-prestapleniyata-po-chl-343b-nk-izmeneniya-v-zdvp" TargetMode="External"/><Relationship Id="rId17" Type="http://schemas.openxmlformats.org/officeDocument/2006/relationships/hyperlink" Target="https://advotraining.bg/obuchenie/iskat-po-chl-40-zues-prakticheski-aspekti-pregled-na-sadebnata-praktika" TargetMode="External"/><Relationship Id="rId25" Type="http://schemas.openxmlformats.org/officeDocument/2006/relationships/hyperlink" Target="https://advotraining.bg/a/aktualni-pravni-novini-07-20-yuli-2026-g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us02web.zoom.us/j/84983549738?pwd=dZNaMOs67TQvarCdrgXTY3YqLi4WbK.1" TargetMode="External"/><Relationship Id="rId20" Type="http://schemas.openxmlformats.org/officeDocument/2006/relationships/hyperlink" Target="https://advotraining.bg/obuchenie/proizvodstvo-po-priznavane-i-dopuskane-do-izpalnenie-na-chuzhdestranni-arbitrazhni-resheniya" TargetMode="External"/><Relationship Id="rId29" Type="http://schemas.openxmlformats.org/officeDocument/2006/relationships/hyperlink" Target="https://advotraining.bg/p/e/p/eppo-webinar-programme-280926-2847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s02web.zoom.us/j/86568327527?pwd=8T5qrVCQqQNxfk2dfcbOPEfoE5KtGz.1" TargetMode="External"/><Relationship Id="rId24" Type="http://schemas.openxmlformats.org/officeDocument/2006/relationships/hyperlink" Target="https://advotraining.bg/a/aktualni-pravni-novini-01-06-yuli-2026-g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advotraining.bg/obuchenie/medicinski-delikt-kak-se-pishe-iskova-molba-prakticheski-saveti" TargetMode="External"/><Relationship Id="rId23" Type="http://schemas.openxmlformats.org/officeDocument/2006/relationships/hyperlink" Target="https://advotraining.bg/p/b/i/biuletin-coa-avgust-2026-2846.pdf" TargetMode="External"/><Relationship Id="rId28" Type="http://schemas.openxmlformats.org/officeDocument/2006/relationships/hyperlink" Target="https://advotraining.bg/p/t/r/travar-2-florence-programme-250926-2848.pdf" TargetMode="External"/><Relationship Id="rId10" Type="http://schemas.openxmlformats.org/officeDocument/2006/relationships/hyperlink" Target="https://advotraining.bg/obuchenie/1654-pregled-na-sadebnata-praktika-svarzana-sas-sashtinski-transportni-prestapleniya-po-chl-342-i-sl-nk" TargetMode="External"/><Relationship Id="rId19" Type="http://schemas.openxmlformats.org/officeDocument/2006/relationships/hyperlink" Target="https://advotraining.bg/obuchenie/pavloviyat-isk-aktualna-praktika-na-vks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dvotraining.bg/obuchenie/kragla-masa-kak-yuristite-mogat-da-pomognat-na-decata" TargetMode="External"/><Relationship Id="rId14" Type="http://schemas.openxmlformats.org/officeDocument/2006/relationships/hyperlink" Target="https://advotraining.bg/obuchenie/1630-master-class-po-neverbalna-komunikaciya-za-advokati-interaktivno-obuchenie-na-angliyski-ezik" TargetMode="External"/><Relationship Id="rId22" Type="http://schemas.openxmlformats.org/officeDocument/2006/relationships/hyperlink" Target="https://advotraining.bg/p/b/i/biuletin-coa-iuli-2026-1-2833.pdf" TargetMode="External"/><Relationship Id="rId27" Type="http://schemas.openxmlformats.org/officeDocument/2006/relationships/hyperlink" Target="https://advotraining.bg/a/aktualni-pravni-novini-21-avgust-03-septemvri-2026-g" TargetMode="External"/><Relationship Id="rId30" Type="http://schemas.openxmlformats.org/officeDocument/2006/relationships/hyperlink" Target="https://advotraining.bg/a/advokati-za-decata-nova-iniciativa-na-centara-za-obuchenie-na-advokati-krastyu-conchev" TargetMode="Externa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1AC2B91-379A-CD42-A047-E139170E1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4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Tomislav Toshkov</cp:lastModifiedBy>
  <cp:revision>583</cp:revision>
  <cp:lastPrinted>2025-02-28T12:21:00Z</cp:lastPrinted>
  <dcterms:created xsi:type="dcterms:W3CDTF">2022-01-06T12:34:00Z</dcterms:created>
  <dcterms:modified xsi:type="dcterms:W3CDTF">2026-09-10T09:56:00Z</dcterms:modified>
</cp:coreProperties>
</file>