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 ЗА ОБУЧЕНИЕ НА АДВОКАТИ</w:t>
      </w:r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“КРЪСТЮ ЦОНЧЕВ”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: coa@abv.bg</w:t>
      </w:r>
    </w:p>
    <w:p w14:paraId="15429DF7" w14:textId="052B6032" w:rsidR="00AC6807" w:rsidRDefault="00AC6807"/>
    <w:p w14:paraId="6C160EF1" w14:textId="254816E8" w:rsidR="00AC6807" w:rsidRDefault="00AC6807"/>
    <w:p w14:paraId="4B4F9216" w14:textId="03E89C4D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A45F71">
        <w:rPr>
          <w:rFonts w:ascii="Times New Roman" w:hAnsi="Times New Roman"/>
          <w:b/>
          <w:bCs/>
          <w:sz w:val="24"/>
          <w:szCs w:val="24"/>
          <w:u w:val="single"/>
        </w:rPr>
        <w:t>ОКТОМВРИ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C3433F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01266BD4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461619">
        <w:rPr>
          <w:rFonts w:ascii="Times New Roman" w:hAnsi="Times New Roman"/>
          <w:sz w:val="24"/>
          <w:szCs w:val="24"/>
        </w:rPr>
        <w:t>октомври</w:t>
      </w:r>
      <w:r w:rsidRPr="002E54E6">
        <w:rPr>
          <w:rFonts w:ascii="Times New Roman" w:hAnsi="Times New Roman"/>
          <w:sz w:val="24"/>
          <w:szCs w:val="24"/>
        </w:rPr>
        <w:t xml:space="preserve"> 2024 г. Семинарите се провеждат в гр. София, ул. „Цар Калоян“ 8, ет. 4, ЦОА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6F8F324E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</w:t>
      </w:r>
      <w:r w:rsidR="00461619">
        <w:rPr>
          <w:rFonts w:ascii="Times New Roman" w:hAnsi="Times New Roman"/>
          <w:sz w:val="24"/>
          <w:szCs w:val="24"/>
        </w:rPr>
        <w:t>семинара на</w:t>
      </w:r>
      <w:r w:rsidR="005F22AF">
        <w:rPr>
          <w:rFonts w:ascii="Times New Roman" w:hAnsi="Times New Roman"/>
          <w:sz w:val="24"/>
          <w:szCs w:val="24"/>
        </w:rPr>
        <w:t xml:space="preserve"> 24.10.2024 г.</w:t>
      </w:r>
      <w:r w:rsidRPr="002E54E6">
        <w:rPr>
          <w:rFonts w:ascii="Times New Roman" w:hAnsi="Times New Roman"/>
          <w:sz w:val="24"/>
          <w:szCs w:val="24"/>
        </w:rPr>
        <w:t xml:space="preserve">, </w:t>
      </w:r>
      <w:r w:rsidR="00146263">
        <w:rPr>
          <w:rFonts w:ascii="Times New Roman" w:hAnsi="Times New Roman"/>
          <w:sz w:val="24"/>
          <w:szCs w:val="24"/>
        </w:rPr>
        <w:t>който ще е</w:t>
      </w:r>
      <w:r w:rsidRPr="002E54E6">
        <w:rPr>
          <w:rFonts w:ascii="Times New Roman" w:hAnsi="Times New Roman"/>
          <w:sz w:val="24"/>
          <w:szCs w:val="24"/>
        </w:rPr>
        <w:t xml:space="preserve">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A5BC42" w14:textId="4A69443F" w:rsidR="00A45F71" w:rsidRDefault="00A45F71" w:rsidP="00A45F71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ОКТОМВРИ</w:t>
      </w:r>
    </w:p>
    <w:p w14:paraId="436C094A" w14:textId="77777777" w:rsidR="00A45F71" w:rsidRPr="00A45F71" w:rsidRDefault="00A45F71" w:rsidP="00A45F71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48340312" w14:textId="77777777" w:rsidR="00A45F71" w:rsidRPr="00D56591" w:rsidRDefault="00A45F71" w:rsidP="00A45F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09.10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 ч.</w:t>
      </w:r>
    </w:p>
    <w:p w14:paraId="0E66B43E" w14:textId="13166214" w:rsidR="00A45F71" w:rsidRPr="00D56591" w:rsidRDefault="00A45F71" w:rsidP="00A45F7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8" w:history="1">
        <w:r w:rsidRPr="006F35F5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„Приложно поле, цели, принципи, предметно съдържание на Директива (ЕС) 2023/2225 на Европейския парламент и на Съвета от 18 октомври 2023 година относно договорите за потребителски кредити и за отмяна на Директива 2008/48/ЕО</w:t>
        </w:r>
        <w:r w:rsidRPr="006F35F5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”</w:t>
        </w:r>
      </w:hyperlink>
    </w:p>
    <w:p w14:paraId="151D54D1" w14:textId="77777777" w:rsidR="00A45F71" w:rsidRDefault="00A45F7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Машев</w:t>
      </w:r>
      <w:proofErr w:type="spellEnd"/>
    </w:p>
    <w:p w14:paraId="3F1B5250" w14:textId="77777777" w:rsidR="00DA6661" w:rsidRPr="00CA560E" w:rsidRDefault="00DA6661" w:rsidP="00DA666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563FCAF" w14:textId="409C8039" w:rsidR="00DA6661" w:rsidRPr="00DA6661" w:rsidRDefault="00000000" w:rsidP="00DA666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9" w:history="1">
        <w:r w:rsidR="00DA6661" w:rsidRPr="00DA6661">
          <w:rPr>
            <w:rStyle w:val="Hyperlink"/>
            <w:rFonts w:ascii="Times New Roman" w:hAnsi="Times New Roman"/>
            <w:sz w:val="24"/>
            <w:szCs w:val="24"/>
          </w:rPr>
          <w:t>https://us02web.zoom.us/j/87846975031?pwd=b2Q7KNH5VOb9TB2Yp85vKUozLvdrWn.1</w:t>
        </w:r>
      </w:hyperlink>
      <w:r w:rsidR="00DA6661" w:rsidRPr="00DA666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17E1C34F" w14:textId="77777777" w:rsidR="00DA6661" w:rsidRPr="00DA6661" w:rsidRDefault="00DA6661" w:rsidP="00DA666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A6661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DA6661">
        <w:rPr>
          <w:rFonts w:ascii="Times New Roman" w:hAnsi="Times New Roman"/>
          <w:color w:val="000000" w:themeColor="text1"/>
          <w:sz w:val="24"/>
          <w:szCs w:val="24"/>
        </w:rPr>
        <w:t xml:space="preserve"> ID: 878 4697 5031</w:t>
      </w:r>
    </w:p>
    <w:p w14:paraId="214B826F" w14:textId="4B0E5962" w:rsidR="00A45F71" w:rsidRPr="00DA6661" w:rsidRDefault="00DA6661" w:rsidP="00DA666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A6661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DA6661">
        <w:rPr>
          <w:rFonts w:ascii="Times New Roman" w:hAnsi="Times New Roman"/>
          <w:color w:val="000000" w:themeColor="text1"/>
          <w:sz w:val="24"/>
          <w:szCs w:val="24"/>
        </w:rPr>
        <w:t>: 527944</w:t>
      </w:r>
    </w:p>
    <w:p w14:paraId="12B7563B" w14:textId="77777777" w:rsidR="00DA6661" w:rsidRPr="00DD72FD" w:rsidRDefault="00DA6661" w:rsidP="00DA6661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68D7B21D" w14:textId="77777777" w:rsidR="00A45F71" w:rsidRPr="00D56591" w:rsidRDefault="00A45F71" w:rsidP="00A45F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14.10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 ч.</w:t>
      </w:r>
    </w:p>
    <w:p w14:paraId="35D901EA" w14:textId="7E381CCF" w:rsidR="00A45F71" w:rsidRPr="006F35F5" w:rsidRDefault="00A45F71" w:rsidP="00A45F7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10" w:history="1"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„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Приложно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поле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и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цели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на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Директива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(ЕС) 2023/2673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на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Европейския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парламент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и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на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Съвета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от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22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ноември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2023 г.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за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изменение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на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Директива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2011/83/ЕС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по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отношение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на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договорите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за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финансови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услуги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,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сключени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от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разстояние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, и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за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отмяна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на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</w:t>
        </w:r>
        <w:proofErr w:type="spellStart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>Директива</w:t>
        </w:r>
        <w:proofErr w:type="spellEnd"/>
        <w:r w:rsidR="006F35F5" w:rsidRPr="006F35F5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2002/65/ЕО о</w:t>
        </w:r>
      </w:hyperlink>
      <w:proofErr w:type="spellStart"/>
      <w:r w:rsidR="006F35F5">
        <w:rPr>
          <w:rFonts w:ascii="Times New Roman" w:hAnsi="Times New Roman"/>
          <w:color w:val="000000" w:themeColor="text1"/>
          <w:sz w:val="24"/>
          <w:szCs w:val="24"/>
        </w:rPr>
        <w:t>тносно</w:t>
      </w:r>
      <w:proofErr w:type="spellEnd"/>
      <w:r w:rsidR="006F35F5">
        <w:rPr>
          <w:rFonts w:ascii="Times New Roman" w:hAnsi="Times New Roman"/>
          <w:color w:val="000000" w:themeColor="text1"/>
          <w:sz w:val="24"/>
          <w:szCs w:val="24"/>
        </w:rPr>
        <w:t xml:space="preserve"> дистанционна търговия на потребителски финансови </w:t>
      </w:r>
      <w:proofErr w:type="gramStart"/>
      <w:r w:rsidR="006F35F5">
        <w:rPr>
          <w:rFonts w:ascii="Times New Roman" w:hAnsi="Times New Roman"/>
          <w:color w:val="000000" w:themeColor="text1"/>
          <w:sz w:val="24"/>
          <w:szCs w:val="24"/>
        </w:rPr>
        <w:t>услуги“</w:t>
      </w:r>
      <w:proofErr w:type="gramEnd"/>
    </w:p>
    <w:p w14:paraId="612B3FC1" w14:textId="77777777" w:rsidR="00A45F71" w:rsidRDefault="00A45F7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Машев</w:t>
      </w:r>
      <w:proofErr w:type="spellEnd"/>
    </w:p>
    <w:p w14:paraId="1E73CC95" w14:textId="77777777" w:rsidR="00DA6661" w:rsidRPr="00CA560E" w:rsidRDefault="00DA6661" w:rsidP="00DA666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558CD51" w14:textId="4BC4D401" w:rsidR="005F22AF" w:rsidRPr="005F22AF" w:rsidRDefault="00000000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" w:history="1">
        <w:r w:rsidR="005F22AF" w:rsidRPr="00FD662F">
          <w:rPr>
            <w:rStyle w:val="Hyperlink"/>
            <w:rFonts w:ascii="Times New Roman" w:hAnsi="Times New Roman"/>
            <w:sz w:val="24"/>
            <w:szCs w:val="24"/>
          </w:rPr>
          <w:t>https://us02web.zoom.us/j/81156255180?pwd=uawHd5AuUzzXjTaCOR8PscEziWDCru.1</w:t>
        </w:r>
      </w:hyperlink>
      <w:r w:rsidR="005F2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AC97B96" w14:textId="77777777" w:rsidR="005F22AF" w:rsidRPr="005F22AF" w:rsidRDefault="005F22AF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 xml:space="preserve"> ID: 811 5625 5180</w:t>
      </w:r>
    </w:p>
    <w:p w14:paraId="52576A01" w14:textId="2E96F732" w:rsidR="00A45F71" w:rsidRPr="005F22AF" w:rsidRDefault="005F22AF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>: 965071</w:t>
      </w:r>
    </w:p>
    <w:p w14:paraId="2FC2D94A" w14:textId="77777777" w:rsidR="00DA6661" w:rsidRPr="00DD72FD" w:rsidRDefault="00DA6661" w:rsidP="00DA6661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7E8A9B00" w14:textId="77777777" w:rsidR="00A45F71" w:rsidRPr="00D56591" w:rsidRDefault="00A45F71" w:rsidP="00A45F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5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.10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 ч.</w:t>
      </w:r>
    </w:p>
    <w:p w14:paraId="26694BC2" w14:textId="05161D74" w:rsidR="00A45F71" w:rsidRPr="00D56591" w:rsidRDefault="00A45F71" w:rsidP="00A45F7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Тема: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12" w:history="1"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„Причиняване смърт по непредпазливост. Професионална непредпазливост. Практически проблеми. Разрешения в съдебната практика</w:t>
        </w:r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”</w:t>
        </w:r>
      </w:hyperlink>
    </w:p>
    <w:p w14:paraId="308C1596" w14:textId="77777777" w:rsidR="00A45F71" w:rsidRDefault="00A45F7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Валя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Рушанова</w:t>
      </w:r>
      <w:proofErr w:type="spellEnd"/>
    </w:p>
    <w:p w14:paraId="6116A98C" w14:textId="77777777" w:rsidR="00DA6661" w:rsidRPr="00CA560E" w:rsidRDefault="00DA6661" w:rsidP="00DA666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F1047A6" w14:textId="3C24CC7C" w:rsidR="005F22AF" w:rsidRPr="005F22AF" w:rsidRDefault="00000000" w:rsidP="005F22A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13" w:history="1">
        <w:r w:rsidR="005F22AF" w:rsidRPr="00FD662F">
          <w:rPr>
            <w:rStyle w:val="Hyperlink"/>
            <w:rFonts w:ascii="Times New Roman" w:hAnsi="Times New Roman"/>
            <w:sz w:val="24"/>
            <w:szCs w:val="24"/>
          </w:rPr>
          <w:t>https://us02web.zoom.us/j/88915749459?pwd=OcUWojtEyKUB1t0EarFZkwk6qIEJfR.1</w:t>
        </w:r>
      </w:hyperlink>
      <w:r w:rsidR="005F2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E99890B" w14:textId="77777777" w:rsidR="005F22AF" w:rsidRPr="005F22AF" w:rsidRDefault="005F22AF" w:rsidP="005F22A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 xml:space="preserve"> ID: 889 1574 9459</w:t>
      </w:r>
    </w:p>
    <w:p w14:paraId="0924F99B" w14:textId="332B2764" w:rsidR="00A45F71" w:rsidRPr="005F22AF" w:rsidRDefault="005F22AF" w:rsidP="005F22A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>: 217900</w:t>
      </w:r>
    </w:p>
    <w:p w14:paraId="7F47B64C" w14:textId="77777777" w:rsidR="00DA6661" w:rsidRPr="00DD72FD" w:rsidRDefault="00DA6661" w:rsidP="00A45F71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6A88682D" w14:textId="77777777" w:rsidR="00A45F71" w:rsidRPr="00D56591" w:rsidRDefault="00A45F71" w:rsidP="00A45F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16.10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 ч.</w:t>
      </w:r>
    </w:p>
    <w:p w14:paraId="0E118162" w14:textId="4E99504C" w:rsidR="00A45F71" w:rsidRPr="00D56591" w:rsidRDefault="00A45F71" w:rsidP="00A45F7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4" w:history="1">
        <w:r w:rsidR="00824211" w:rsidRPr="00824211">
          <w:rPr>
            <w:rStyle w:val="Hyperlink"/>
            <w:rFonts w:ascii="Times New Roman" w:hAnsi="Times New Roman"/>
            <w:sz w:val="24"/>
            <w:szCs w:val="24"/>
          </w:rPr>
          <w:t xml:space="preserve">„Българският проектозакон за пазарите на </w:t>
        </w:r>
        <w:proofErr w:type="spellStart"/>
        <w:r w:rsidR="00824211" w:rsidRPr="00824211">
          <w:rPr>
            <w:rStyle w:val="Hyperlink"/>
            <w:rFonts w:ascii="Times New Roman" w:hAnsi="Times New Roman"/>
            <w:sz w:val="24"/>
            <w:szCs w:val="24"/>
          </w:rPr>
          <w:t>криптоактиви</w:t>
        </w:r>
        <w:proofErr w:type="spellEnd"/>
        <w:r w:rsidR="00824211" w:rsidRPr="00824211">
          <w:rPr>
            <w:rStyle w:val="Hyperlink"/>
            <w:rFonts w:ascii="Times New Roman" w:hAnsi="Times New Roman"/>
            <w:sz w:val="24"/>
            <w:szCs w:val="24"/>
          </w:rPr>
          <w:t>.  Значение на закона, обхват, надзор и санкции. Нормативен контекст – регламентът MICA, рамката за финансовите инструменти, макрорамката относно паричната маса и платежното средство в ЕС. Промени в свъ</w:t>
        </w:r>
      </w:hyperlink>
      <w:r w:rsidR="00824211">
        <w:rPr>
          <w:rFonts w:ascii="Times New Roman" w:hAnsi="Times New Roman"/>
          <w:color w:val="000000" w:themeColor="text1"/>
          <w:sz w:val="24"/>
          <w:szCs w:val="24"/>
        </w:rPr>
        <w:t>рзани закони“</w:t>
      </w:r>
    </w:p>
    <w:p w14:paraId="509D49D1" w14:textId="77777777" w:rsidR="00A45F71" w:rsidRPr="00A6529A" w:rsidRDefault="00A45F7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адвокат Жулиета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Мандажиева</w:t>
      </w:r>
      <w:proofErr w:type="spellEnd"/>
    </w:p>
    <w:p w14:paraId="7D296E1A" w14:textId="77777777" w:rsidR="00DA6661" w:rsidRPr="00CA560E" w:rsidRDefault="00DA6661" w:rsidP="00DA666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932F887" w14:textId="58285415" w:rsidR="005F22AF" w:rsidRPr="005F22AF" w:rsidRDefault="00000000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5" w:history="1">
        <w:r w:rsidR="005F22AF" w:rsidRPr="00FD662F">
          <w:rPr>
            <w:rStyle w:val="Hyperlink"/>
            <w:rFonts w:ascii="Times New Roman" w:hAnsi="Times New Roman"/>
            <w:sz w:val="24"/>
            <w:szCs w:val="24"/>
          </w:rPr>
          <w:t>https://us02web.zoom.us/j/81157989972?pwd=cEtXQ3a8pdRpT71Myjb3QKqlbHENNX.1</w:t>
        </w:r>
      </w:hyperlink>
      <w:r w:rsidR="005F2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374FFA0" w14:textId="77777777" w:rsidR="005F22AF" w:rsidRPr="005F22AF" w:rsidRDefault="005F22AF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 xml:space="preserve"> ID: 811 5798 9972</w:t>
      </w:r>
    </w:p>
    <w:p w14:paraId="6030CB32" w14:textId="4A7F79E3" w:rsidR="00A45F71" w:rsidRDefault="005F22AF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>: 832753</w:t>
      </w:r>
    </w:p>
    <w:p w14:paraId="29C31E11" w14:textId="77777777" w:rsidR="00DA6661" w:rsidRPr="00F92E3D" w:rsidRDefault="00DA666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F0253D" w14:textId="77777777" w:rsidR="00A45F71" w:rsidRPr="00D56591" w:rsidRDefault="00A45F71" w:rsidP="00A45F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23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10.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 ч.</w:t>
      </w:r>
    </w:p>
    <w:p w14:paraId="79D17A76" w14:textId="6AF6D927" w:rsidR="00A45F71" w:rsidRPr="00D56591" w:rsidRDefault="00A45F71" w:rsidP="00A45F7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6" w:history="1"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„Менторство</w:t>
        </w:r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”</w:t>
        </w:r>
      </w:hyperlink>
    </w:p>
    <w:p w14:paraId="7453F0E2" w14:textId="77777777" w:rsidR="00A45F71" w:rsidRDefault="00A45F7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проф. д-р Даниела Илиева</w:t>
      </w:r>
    </w:p>
    <w:p w14:paraId="534CFD38" w14:textId="77777777" w:rsidR="00A45F71" w:rsidRPr="00921C31" w:rsidRDefault="00A45F71" w:rsidP="00A45F7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Семинарът ще се проведе само в онлайн формат!</w:t>
      </w:r>
    </w:p>
    <w:p w14:paraId="3D6530AB" w14:textId="77777777" w:rsidR="00DA6661" w:rsidRPr="00CA560E" w:rsidRDefault="00DA6661" w:rsidP="00DA666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0B5E9C2" w14:textId="538B5510" w:rsidR="005F22AF" w:rsidRPr="005F22AF" w:rsidRDefault="00000000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7" w:history="1">
        <w:r w:rsidR="005F22AF" w:rsidRPr="00FD662F">
          <w:rPr>
            <w:rStyle w:val="Hyperlink"/>
            <w:rFonts w:ascii="Times New Roman" w:hAnsi="Times New Roman"/>
            <w:sz w:val="24"/>
            <w:szCs w:val="24"/>
          </w:rPr>
          <w:t>https://us02web.zoom.us/j/81815685342?pwd=biSkUGCfrEbfAjKaB5YRWjLqzKwBdy.1</w:t>
        </w:r>
      </w:hyperlink>
      <w:r w:rsidR="005F2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DD578AA" w14:textId="77777777" w:rsidR="005F22AF" w:rsidRPr="005F22AF" w:rsidRDefault="005F22AF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 xml:space="preserve"> ID: 818 1568 5342</w:t>
      </w:r>
    </w:p>
    <w:p w14:paraId="4B9B3592" w14:textId="7182ECA5" w:rsidR="00A45F71" w:rsidRDefault="005F22AF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lastRenderedPageBreak/>
        <w:t>Passcode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>: 417856</w:t>
      </w:r>
    </w:p>
    <w:p w14:paraId="3C4070E4" w14:textId="77777777" w:rsidR="00DA6661" w:rsidRPr="00957198" w:rsidRDefault="00DA666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62EEEB" w14:textId="77777777" w:rsidR="00A45F71" w:rsidRPr="00D56591" w:rsidRDefault="00A45F71" w:rsidP="00A45F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24.10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09:30 ч. до 17:00 ч.</w:t>
      </w:r>
    </w:p>
    <w:p w14:paraId="1A746EC9" w14:textId="44C6D2C2" w:rsidR="00A45F71" w:rsidRPr="00D56591" w:rsidRDefault="00A45F71" w:rsidP="00A45F7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8" w:history="1"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„Павловият иск. Актуални въпроси в практиката на Върховния касационен съд</w:t>
        </w:r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”</w:t>
        </w:r>
      </w:hyperlink>
    </w:p>
    <w:p w14:paraId="7FCADE72" w14:textId="77777777" w:rsidR="00A45F71" w:rsidRDefault="00A45F7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проф.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24C4BBEB" w14:textId="77777777" w:rsidR="00A45F71" w:rsidRPr="00921C31" w:rsidRDefault="00A45F71" w:rsidP="00A45F7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Семинарът ще се проведе само в присъствен формат в зала 3. на ЦОА!</w:t>
      </w:r>
    </w:p>
    <w:p w14:paraId="2A69EDA1" w14:textId="77777777" w:rsidR="00A45F71" w:rsidRPr="00DD72FD" w:rsidRDefault="00A45F71" w:rsidP="00A45F71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3CCE095D" w14:textId="77777777" w:rsidR="00A45F71" w:rsidRPr="00D56591" w:rsidRDefault="00A45F71" w:rsidP="00A45F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25.10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 ч. (съвместно със САК)</w:t>
      </w:r>
    </w:p>
    <w:p w14:paraId="474A0063" w14:textId="1560E25D" w:rsidR="00A45F71" w:rsidRPr="00824211" w:rsidRDefault="00A45F71" w:rsidP="00A45F71">
      <w:pPr>
        <w:pStyle w:val="ListParagraph"/>
        <w:jc w:val="both"/>
        <w:rPr>
          <w:rStyle w:val="Hyperlink"/>
          <w:rFonts w:ascii="Times New Roman" w:hAnsi="Times New Roman"/>
          <w:i/>
          <w:iCs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r w:rsidR="00824211">
        <w:rPr>
          <w:rFonts w:ascii="Times New Roman" w:hAnsi="Times New Roman"/>
          <w:i/>
          <w:iCs/>
          <w:color w:val="000000" w:themeColor="text1"/>
          <w:sz w:val="24"/>
          <w:szCs w:val="24"/>
        </w:rPr>
        <w:fldChar w:fldCharType="begin"/>
      </w:r>
      <w:r w:rsidR="00824211">
        <w:rPr>
          <w:rFonts w:ascii="Times New Roman" w:hAnsi="Times New Roman"/>
          <w:i/>
          <w:iCs/>
          <w:color w:val="000000" w:themeColor="text1"/>
          <w:sz w:val="24"/>
          <w:szCs w:val="24"/>
        </w:rPr>
        <w:instrText xml:space="preserve"> HYPERLINK "https://advotraining.bg/obuchenie/dopalvashti-se-stoki-i-uslugi-otnositelni-osnovaniya-za-otkaz-na-registraciya-na-marka" </w:instrText>
      </w:r>
      <w:r w:rsidR="00824211">
        <w:rPr>
          <w:rFonts w:ascii="Times New Roman" w:hAnsi="Times New Roman"/>
          <w:i/>
          <w:iCs/>
          <w:color w:val="000000" w:themeColor="text1"/>
          <w:sz w:val="24"/>
          <w:szCs w:val="24"/>
        </w:rPr>
      </w:r>
      <w:r w:rsidR="00824211">
        <w:rPr>
          <w:rFonts w:ascii="Times New Roman" w:hAnsi="Times New Roman"/>
          <w:i/>
          <w:iCs/>
          <w:color w:val="000000" w:themeColor="text1"/>
          <w:sz w:val="24"/>
          <w:szCs w:val="24"/>
        </w:rPr>
        <w:fldChar w:fldCharType="separate"/>
      </w:r>
      <w:r w:rsidRPr="00824211">
        <w:rPr>
          <w:rStyle w:val="Hyperlink"/>
          <w:rFonts w:ascii="Times New Roman" w:hAnsi="Times New Roman"/>
          <w:i/>
          <w:iCs/>
          <w:sz w:val="24"/>
          <w:szCs w:val="24"/>
        </w:rPr>
        <w:t>„Допълващи се стоки и услуги (относителни основания за отказ на</w:t>
      </w:r>
    </w:p>
    <w:p w14:paraId="7CFDBA5E" w14:textId="2C8E2BA3" w:rsidR="00A45F71" w:rsidRPr="00D56591" w:rsidRDefault="00A45F71" w:rsidP="00A45F7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824211">
        <w:rPr>
          <w:rStyle w:val="Hyperlink"/>
          <w:rFonts w:ascii="Times New Roman" w:hAnsi="Times New Roman"/>
          <w:i/>
          <w:iCs/>
          <w:sz w:val="24"/>
          <w:szCs w:val="24"/>
        </w:rPr>
        <w:t>регистрация на марка)</w:t>
      </w:r>
      <w:r w:rsidRPr="00824211">
        <w:rPr>
          <w:rStyle w:val="Hyperlink"/>
          <w:rFonts w:ascii="Times New Roman" w:hAnsi="Times New Roman"/>
          <w:i/>
          <w:iCs/>
          <w:sz w:val="24"/>
          <w:szCs w:val="24"/>
          <w:lang w:val="en-US"/>
        </w:rPr>
        <w:t>”</w:t>
      </w:r>
      <w:r w:rsidR="00824211">
        <w:rPr>
          <w:rFonts w:ascii="Times New Roman" w:hAnsi="Times New Roman"/>
          <w:i/>
          <w:iCs/>
          <w:color w:val="000000" w:themeColor="text1"/>
          <w:sz w:val="24"/>
          <w:szCs w:val="24"/>
        </w:rPr>
        <w:fldChar w:fldCharType="end"/>
      </w:r>
    </w:p>
    <w:p w14:paraId="2CE39146" w14:textId="23133F5F" w:rsidR="00A45F71" w:rsidRPr="00A6529A" w:rsidRDefault="00A45F7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д-р Офелия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Киркорян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-Цонкова</w:t>
      </w:r>
    </w:p>
    <w:p w14:paraId="0F37B798" w14:textId="77777777" w:rsidR="00DA6661" w:rsidRPr="00CA560E" w:rsidRDefault="00DA6661" w:rsidP="00DA666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EB3B2E0" w14:textId="62B2FF75" w:rsidR="005F22AF" w:rsidRPr="005F22AF" w:rsidRDefault="00000000" w:rsidP="005F22A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19" w:history="1">
        <w:r w:rsidR="005F22AF" w:rsidRPr="00FD662F">
          <w:rPr>
            <w:rStyle w:val="Hyperlink"/>
            <w:rFonts w:ascii="Times New Roman" w:hAnsi="Times New Roman"/>
            <w:sz w:val="24"/>
            <w:szCs w:val="24"/>
          </w:rPr>
          <w:t>https://us02web.zoom.us/j/83576409672?pwd=BpKr4rQ6HodLsyifnPjqbV3YvYnxpt.1</w:t>
        </w:r>
      </w:hyperlink>
      <w:r w:rsidR="005F2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EE1EC28" w14:textId="77777777" w:rsidR="005F22AF" w:rsidRPr="005F22AF" w:rsidRDefault="005F22AF" w:rsidP="005F22A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 xml:space="preserve"> ID: 835 7640 9672</w:t>
      </w:r>
    </w:p>
    <w:p w14:paraId="3148FE47" w14:textId="5C2D7786" w:rsidR="00A45F71" w:rsidRPr="005F22AF" w:rsidRDefault="005F22AF" w:rsidP="005F22A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>: 374818</w:t>
      </w:r>
    </w:p>
    <w:p w14:paraId="0873B014" w14:textId="77777777" w:rsidR="00DA6661" w:rsidRPr="00DD72FD" w:rsidRDefault="00DA6661" w:rsidP="00A45F71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584FA715" w14:textId="77777777" w:rsidR="00A45F71" w:rsidRPr="001B32F6" w:rsidRDefault="00A45F71" w:rsidP="00A45F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1B32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28.10.2024 г. от 09:30 ч. до 17:00 ч.</w:t>
      </w:r>
    </w:p>
    <w:p w14:paraId="02C9C0CD" w14:textId="7327DB5E" w:rsidR="00A45F71" w:rsidRDefault="00A45F71" w:rsidP="00A45F7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B32F6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0" w:history="1">
        <w:r w:rsidRPr="00824211">
          <w:rPr>
            <w:rStyle w:val="Hyperlink"/>
            <w:rFonts w:ascii="Times New Roman" w:hAnsi="Times New Roman"/>
            <w:sz w:val="24"/>
            <w:szCs w:val="24"/>
          </w:rPr>
          <w:t>„</w:t>
        </w:r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</w:rPr>
          <w:t>Правосъдие, съобразено с интересите на детето. Подобряване ролята на адвокатите в сферата на детското правосъдие. Правен контекст“ (съвместно с Фондация „Лъчезар Цоцорков“)</w:t>
        </w:r>
      </w:hyperlink>
    </w:p>
    <w:p w14:paraId="10F628BB" w14:textId="77777777" w:rsidR="00A45F71" w:rsidRDefault="00A45F7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Лектори: адвокат Диляна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Гитева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съдия Галя Вълкова</w:t>
      </w:r>
    </w:p>
    <w:p w14:paraId="5936ADE8" w14:textId="77777777" w:rsidR="00DA6661" w:rsidRPr="00CA560E" w:rsidRDefault="00DA6661" w:rsidP="00DA666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AD2AAEE" w14:textId="4296A175" w:rsidR="005F22AF" w:rsidRPr="005F22AF" w:rsidRDefault="00000000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1" w:history="1">
        <w:r w:rsidR="005F22AF" w:rsidRPr="00FD662F">
          <w:rPr>
            <w:rStyle w:val="Hyperlink"/>
            <w:rFonts w:ascii="Times New Roman" w:hAnsi="Times New Roman"/>
            <w:sz w:val="24"/>
            <w:szCs w:val="24"/>
          </w:rPr>
          <w:t>https://us02web.zoom.us/j/85964086191?pwd=PdxXcZy2JXM9T5Y8NuLDKTFTqRFIsc.1</w:t>
        </w:r>
      </w:hyperlink>
      <w:r w:rsidR="005F2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EF421F6" w14:textId="77777777" w:rsidR="005F22AF" w:rsidRPr="005F22AF" w:rsidRDefault="005F22AF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 xml:space="preserve"> ID: 859 6408 6191</w:t>
      </w:r>
    </w:p>
    <w:p w14:paraId="4E854083" w14:textId="06C7A85F" w:rsidR="00A45F71" w:rsidRPr="005F22AF" w:rsidRDefault="005F22AF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>: 899565</w:t>
      </w:r>
    </w:p>
    <w:p w14:paraId="38AA8BE8" w14:textId="77777777" w:rsidR="00DA6661" w:rsidRPr="001B32F6" w:rsidRDefault="00DA6661" w:rsidP="00A45F71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6908C35E" w14:textId="77777777" w:rsidR="00A45F71" w:rsidRPr="001B32F6" w:rsidRDefault="00A45F71" w:rsidP="00A45F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1B32F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29.10.2024 г. от 09:30 ч. до 13:00 ч.</w:t>
      </w:r>
    </w:p>
    <w:p w14:paraId="103BEEED" w14:textId="5F62771F" w:rsidR="00A45F71" w:rsidRPr="001B32F6" w:rsidRDefault="00A45F71" w:rsidP="00A45F7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</w:pPr>
      <w:r w:rsidRPr="001B32F6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2" w:history="1">
        <w:r w:rsidRPr="00824211">
          <w:rPr>
            <w:rStyle w:val="Hyperlink"/>
            <w:rFonts w:ascii="Times New Roman" w:hAnsi="Times New Roman"/>
            <w:sz w:val="24"/>
            <w:szCs w:val="24"/>
          </w:rPr>
          <w:t>„</w:t>
        </w:r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</w:rPr>
          <w:t>Правосъдие, съобразено с интересите на детето. Подобряване ролята на адвокатите в сферата на детското правосъдие. Психиатричен и психологически контекст“ (съвместно с Фондация „Лъчезар Цоцорков“)</w:t>
        </w:r>
      </w:hyperlink>
    </w:p>
    <w:p w14:paraId="6649C4A6" w14:textId="77777777" w:rsidR="00A45F71" w:rsidRPr="00A6529A" w:rsidRDefault="00A45F7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B32F6">
        <w:rPr>
          <w:rFonts w:ascii="Times New Roman" w:hAnsi="Times New Roman"/>
          <w:color w:val="000000" w:themeColor="text1"/>
          <w:sz w:val="24"/>
          <w:szCs w:val="24"/>
        </w:rPr>
        <w:t xml:space="preserve">Лектори: </w:t>
      </w:r>
      <w:r>
        <w:rPr>
          <w:rFonts w:ascii="Times New Roman" w:hAnsi="Times New Roman"/>
          <w:color w:val="000000" w:themeColor="text1"/>
          <w:sz w:val="24"/>
          <w:szCs w:val="24"/>
        </w:rPr>
        <w:t>д-р Елена Михайлова (детски психиатър) и д-р Весела Банова (детски клиничен психолог)</w:t>
      </w:r>
    </w:p>
    <w:p w14:paraId="75A15FC8" w14:textId="77777777" w:rsidR="00DA6661" w:rsidRPr="00CA560E" w:rsidRDefault="00DA6661" w:rsidP="00DA666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3C352B60" w14:textId="30DCA03B" w:rsidR="005F22AF" w:rsidRPr="005F22AF" w:rsidRDefault="00000000" w:rsidP="005F22A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23" w:history="1">
        <w:r w:rsidR="005F22AF" w:rsidRPr="00FD662F">
          <w:rPr>
            <w:rStyle w:val="Hyperlink"/>
            <w:rFonts w:ascii="Times New Roman" w:hAnsi="Times New Roman"/>
            <w:sz w:val="24"/>
            <w:szCs w:val="24"/>
          </w:rPr>
          <w:t>https://us02web.zoom.us/j/81013864050?pwd=GQV1MPAZ2j320Qug9rRSIK6bNVg5YJ.1</w:t>
        </w:r>
      </w:hyperlink>
      <w:r w:rsidR="005F2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CDD3B2" w14:textId="77777777" w:rsidR="005F22AF" w:rsidRPr="005F22AF" w:rsidRDefault="005F22AF" w:rsidP="005F22A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 xml:space="preserve"> ID: 810 1386 4050</w:t>
      </w:r>
    </w:p>
    <w:p w14:paraId="370A0A3E" w14:textId="193F3AFE" w:rsidR="00A45F71" w:rsidRPr="005F22AF" w:rsidRDefault="005F22AF" w:rsidP="005F22AF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>: 941323</w:t>
      </w:r>
    </w:p>
    <w:p w14:paraId="0A3BC9EA" w14:textId="77777777" w:rsidR="00DA6661" w:rsidRPr="00DD72FD" w:rsidRDefault="00DA6661" w:rsidP="00A45F71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1737C29E" w14:textId="77777777" w:rsidR="00A45F71" w:rsidRPr="00D56591" w:rsidRDefault="00A45F71" w:rsidP="00A45F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30.10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 ч. (съвместно със САК)</w:t>
      </w:r>
    </w:p>
    <w:p w14:paraId="5131F5EC" w14:textId="54487D8D" w:rsidR="00A45F71" w:rsidRPr="00BF2A7D" w:rsidRDefault="00A45F71" w:rsidP="00A45F7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4" w:history="1"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„Дружество с променлив капитал“ – </w:t>
        </w:r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04B4465D" w14:textId="77777777" w:rsidR="00A45F71" w:rsidRPr="00A6529A" w:rsidRDefault="00A45F7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Александър Кацарски</w:t>
      </w:r>
    </w:p>
    <w:p w14:paraId="01C60C57" w14:textId="77777777" w:rsidR="00DA6661" w:rsidRPr="00CA560E" w:rsidRDefault="00DA6661" w:rsidP="00DA666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3C23ACDE" w14:textId="685A5B03" w:rsidR="005F22AF" w:rsidRPr="005F22AF" w:rsidRDefault="00000000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5" w:history="1">
        <w:r w:rsidR="005F22AF" w:rsidRPr="00FD662F">
          <w:rPr>
            <w:rStyle w:val="Hyperlink"/>
            <w:rFonts w:ascii="Times New Roman" w:hAnsi="Times New Roman"/>
            <w:sz w:val="24"/>
            <w:szCs w:val="24"/>
          </w:rPr>
          <w:t>https://us02web.zoom.us/j/84249510801?pwd=srWFl9yVEZ6gK7GFfZk6z5blQ7RIBB.1</w:t>
        </w:r>
      </w:hyperlink>
      <w:r w:rsidR="005F2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FABA79A" w14:textId="77777777" w:rsidR="005F22AF" w:rsidRPr="005F22AF" w:rsidRDefault="005F22AF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 xml:space="preserve"> ID: 842 4951 0801</w:t>
      </w:r>
    </w:p>
    <w:p w14:paraId="12FC1948" w14:textId="37498873" w:rsidR="00A45F71" w:rsidRDefault="005F22AF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F22A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5F22AF">
        <w:rPr>
          <w:rFonts w:ascii="Times New Roman" w:hAnsi="Times New Roman"/>
          <w:color w:val="000000" w:themeColor="text1"/>
          <w:sz w:val="24"/>
          <w:szCs w:val="24"/>
        </w:rPr>
        <w:t>: 997528</w:t>
      </w:r>
    </w:p>
    <w:p w14:paraId="7430D6E6" w14:textId="77777777" w:rsidR="00DA6661" w:rsidRDefault="00DA666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629B2C" w14:textId="77777777" w:rsidR="00A45F71" w:rsidRDefault="00A45F71" w:rsidP="00A45F71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95719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НОЕМВРИ</w:t>
      </w:r>
    </w:p>
    <w:p w14:paraId="1DE7D3C8" w14:textId="77777777" w:rsidR="00A45F71" w:rsidRPr="00DD72FD" w:rsidRDefault="00A45F71" w:rsidP="00A45F71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61B46F9A" w14:textId="77777777" w:rsidR="00A45F71" w:rsidRPr="00D56591" w:rsidRDefault="00A45F71" w:rsidP="00A45F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04.11</w:t>
      </w:r>
      <w:r w:rsidRPr="00D5659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.2024 г. от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13:00 ч. до 16:00 ч. (съвместно със САК)</w:t>
      </w:r>
    </w:p>
    <w:p w14:paraId="622A5FE1" w14:textId="719DE560" w:rsidR="00A45F71" w:rsidRPr="00BF2A7D" w:rsidRDefault="00A45F71" w:rsidP="00A45F71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6" w:history="1"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„Дружество с променлив капитал“ – </w:t>
        </w:r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824211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0EAD1B06" w14:textId="10B12DE5" w:rsidR="00A45F71" w:rsidRDefault="00A45F71" w:rsidP="00A45F71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Александър Кацарски</w:t>
      </w:r>
    </w:p>
    <w:p w14:paraId="708A4D6A" w14:textId="77777777" w:rsidR="00DA6661" w:rsidRPr="00CA560E" w:rsidRDefault="00DA6661" w:rsidP="00DA666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BD9D937" w14:textId="5B3DFD07" w:rsidR="005F22AF" w:rsidRPr="005F22AF" w:rsidRDefault="00000000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7" w:history="1">
        <w:r w:rsidR="005F22AF" w:rsidRPr="00FD662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https://us02web.zoom.us/j/87460069713?pwd=edE4s8HKtfuNCGncoj6sCOv5aM4K25.1</w:t>
        </w:r>
      </w:hyperlink>
      <w:r w:rsidR="005F2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F6ED691" w14:textId="77777777" w:rsidR="005F22AF" w:rsidRPr="005F22AF" w:rsidRDefault="005F22AF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F22AF">
        <w:rPr>
          <w:rFonts w:ascii="Times New Roman" w:hAnsi="Times New Roman"/>
          <w:color w:val="000000" w:themeColor="text1"/>
          <w:sz w:val="24"/>
          <w:szCs w:val="24"/>
          <w:lang w:val="en-US"/>
        </w:rPr>
        <w:t>Meeting ID: 874 6006 9713</w:t>
      </w:r>
    </w:p>
    <w:p w14:paraId="783A52E0" w14:textId="1A2A4C60" w:rsidR="00DA6661" w:rsidRPr="00A6529A" w:rsidRDefault="005F22AF" w:rsidP="005F22A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F22AF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447094</w:t>
      </w:r>
    </w:p>
    <w:p w14:paraId="735EA962" w14:textId="0441BBFD" w:rsidR="00D554B7" w:rsidRPr="00144FA8" w:rsidRDefault="00D554B7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</w:p>
    <w:sectPr w:rsidR="00D554B7" w:rsidRPr="00144FA8">
      <w:footerReference w:type="even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30D0" w14:textId="77777777" w:rsidR="001344AB" w:rsidRDefault="001344AB" w:rsidP="006764C6">
      <w:pPr>
        <w:spacing w:after="0" w:line="240" w:lineRule="auto"/>
      </w:pPr>
      <w:r>
        <w:separator/>
      </w:r>
    </w:p>
  </w:endnote>
  <w:endnote w:type="continuationSeparator" w:id="0">
    <w:p w14:paraId="74E364A2" w14:textId="77777777" w:rsidR="001344AB" w:rsidRDefault="001344AB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AA17" w14:textId="77777777" w:rsidR="001344AB" w:rsidRDefault="001344AB" w:rsidP="006764C6">
      <w:pPr>
        <w:spacing w:after="0" w:line="240" w:lineRule="auto"/>
      </w:pPr>
      <w:r>
        <w:separator/>
      </w:r>
    </w:p>
  </w:footnote>
  <w:footnote w:type="continuationSeparator" w:id="0">
    <w:p w14:paraId="27D95117" w14:textId="77777777" w:rsidR="001344AB" w:rsidRDefault="001344AB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07844"/>
    <w:rsid w:val="000209B7"/>
    <w:rsid w:val="00022B2F"/>
    <w:rsid w:val="00024324"/>
    <w:rsid w:val="00030051"/>
    <w:rsid w:val="00032E87"/>
    <w:rsid w:val="00032F7A"/>
    <w:rsid w:val="000336DC"/>
    <w:rsid w:val="000407CF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258E"/>
    <w:rsid w:val="0010430A"/>
    <w:rsid w:val="00115753"/>
    <w:rsid w:val="001200DB"/>
    <w:rsid w:val="00127981"/>
    <w:rsid w:val="00131476"/>
    <w:rsid w:val="001344AB"/>
    <w:rsid w:val="00137472"/>
    <w:rsid w:val="0013750F"/>
    <w:rsid w:val="00144FA8"/>
    <w:rsid w:val="00146263"/>
    <w:rsid w:val="0015538F"/>
    <w:rsid w:val="00163BAA"/>
    <w:rsid w:val="001663D2"/>
    <w:rsid w:val="00172629"/>
    <w:rsid w:val="00172909"/>
    <w:rsid w:val="001739FF"/>
    <w:rsid w:val="001802E1"/>
    <w:rsid w:val="00180C39"/>
    <w:rsid w:val="00182EA2"/>
    <w:rsid w:val="0018458E"/>
    <w:rsid w:val="00190601"/>
    <w:rsid w:val="00195B4E"/>
    <w:rsid w:val="00197908"/>
    <w:rsid w:val="001B200F"/>
    <w:rsid w:val="001B28F3"/>
    <w:rsid w:val="001B4F11"/>
    <w:rsid w:val="001D16E2"/>
    <w:rsid w:val="001E3690"/>
    <w:rsid w:val="001F15D2"/>
    <w:rsid w:val="001F3729"/>
    <w:rsid w:val="00200A4C"/>
    <w:rsid w:val="0021280D"/>
    <w:rsid w:val="00221469"/>
    <w:rsid w:val="00250664"/>
    <w:rsid w:val="0025244C"/>
    <w:rsid w:val="00256F61"/>
    <w:rsid w:val="002657AF"/>
    <w:rsid w:val="002678C2"/>
    <w:rsid w:val="00274C93"/>
    <w:rsid w:val="00281A67"/>
    <w:rsid w:val="00291A74"/>
    <w:rsid w:val="002A62F5"/>
    <w:rsid w:val="002B5764"/>
    <w:rsid w:val="002C70C9"/>
    <w:rsid w:val="002D4A6E"/>
    <w:rsid w:val="002D5E93"/>
    <w:rsid w:val="002D6B59"/>
    <w:rsid w:val="002E0A14"/>
    <w:rsid w:val="002E2A00"/>
    <w:rsid w:val="002E45FD"/>
    <w:rsid w:val="002E54E6"/>
    <w:rsid w:val="002E5B36"/>
    <w:rsid w:val="002F6FE4"/>
    <w:rsid w:val="00300306"/>
    <w:rsid w:val="0030114E"/>
    <w:rsid w:val="00302146"/>
    <w:rsid w:val="00304435"/>
    <w:rsid w:val="00305603"/>
    <w:rsid w:val="003128BA"/>
    <w:rsid w:val="003174D6"/>
    <w:rsid w:val="0032380E"/>
    <w:rsid w:val="00327753"/>
    <w:rsid w:val="0033355A"/>
    <w:rsid w:val="00346AD5"/>
    <w:rsid w:val="00355D5A"/>
    <w:rsid w:val="00355EA7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593B"/>
    <w:rsid w:val="004577CE"/>
    <w:rsid w:val="00461619"/>
    <w:rsid w:val="00466661"/>
    <w:rsid w:val="00480991"/>
    <w:rsid w:val="00483401"/>
    <w:rsid w:val="00485754"/>
    <w:rsid w:val="00491EBE"/>
    <w:rsid w:val="00493316"/>
    <w:rsid w:val="004B60AF"/>
    <w:rsid w:val="004B66AD"/>
    <w:rsid w:val="004B6F37"/>
    <w:rsid w:val="004C0CAB"/>
    <w:rsid w:val="004C2AC9"/>
    <w:rsid w:val="004C4B6A"/>
    <w:rsid w:val="004C60BA"/>
    <w:rsid w:val="004D2DB0"/>
    <w:rsid w:val="004E0471"/>
    <w:rsid w:val="004E1A1A"/>
    <w:rsid w:val="004E2421"/>
    <w:rsid w:val="004E33FA"/>
    <w:rsid w:val="004F0F8C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7247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22AF"/>
    <w:rsid w:val="005F6259"/>
    <w:rsid w:val="005F6ACF"/>
    <w:rsid w:val="006005C5"/>
    <w:rsid w:val="00605536"/>
    <w:rsid w:val="006055B4"/>
    <w:rsid w:val="006153C6"/>
    <w:rsid w:val="00617133"/>
    <w:rsid w:val="00630F40"/>
    <w:rsid w:val="0064482F"/>
    <w:rsid w:val="00646E3B"/>
    <w:rsid w:val="006503F7"/>
    <w:rsid w:val="00663C5A"/>
    <w:rsid w:val="00666FE3"/>
    <w:rsid w:val="00676235"/>
    <w:rsid w:val="006764C6"/>
    <w:rsid w:val="00682E92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6F35F5"/>
    <w:rsid w:val="00700AF0"/>
    <w:rsid w:val="007131B0"/>
    <w:rsid w:val="00713DA7"/>
    <w:rsid w:val="007171A4"/>
    <w:rsid w:val="0072088F"/>
    <w:rsid w:val="00727A59"/>
    <w:rsid w:val="00746679"/>
    <w:rsid w:val="007509BB"/>
    <w:rsid w:val="0075236A"/>
    <w:rsid w:val="00760CDC"/>
    <w:rsid w:val="007614A3"/>
    <w:rsid w:val="00776D5D"/>
    <w:rsid w:val="00784C8A"/>
    <w:rsid w:val="007B036E"/>
    <w:rsid w:val="007B6EE3"/>
    <w:rsid w:val="007D621A"/>
    <w:rsid w:val="007E37FB"/>
    <w:rsid w:val="007E6A84"/>
    <w:rsid w:val="007F01E3"/>
    <w:rsid w:val="007F0CEE"/>
    <w:rsid w:val="007F40E2"/>
    <w:rsid w:val="007F67B5"/>
    <w:rsid w:val="007F6EC6"/>
    <w:rsid w:val="008156D1"/>
    <w:rsid w:val="00820BFD"/>
    <w:rsid w:val="00824211"/>
    <w:rsid w:val="00841E21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937BC"/>
    <w:rsid w:val="008A357C"/>
    <w:rsid w:val="008B45C9"/>
    <w:rsid w:val="008B49BA"/>
    <w:rsid w:val="008C162E"/>
    <w:rsid w:val="008C49DF"/>
    <w:rsid w:val="008C5D8E"/>
    <w:rsid w:val="008D4249"/>
    <w:rsid w:val="008D7F68"/>
    <w:rsid w:val="008E63D4"/>
    <w:rsid w:val="009115E8"/>
    <w:rsid w:val="009143E1"/>
    <w:rsid w:val="009317EF"/>
    <w:rsid w:val="00931CEF"/>
    <w:rsid w:val="00937B00"/>
    <w:rsid w:val="0095027D"/>
    <w:rsid w:val="00960E9B"/>
    <w:rsid w:val="00961365"/>
    <w:rsid w:val="009626D0"/>
    <w:rsid w:val="009730DB"/>
    <w:rsid w:val="00974C72"/>
    <w:rsid w:val="00981DAD"/>
    <w:rsid w:val="0098212E"/>
    <w:rsid w:val="00982B37"/>
    <w:rsid w:val="0098652E"/>
    <w:rsid w:val="009A24EF"/>
    <w:rsid w:val="009A2EAC"/>
    <w:rsid w:val="009B09E6"/>
    <w:rsid w:val="009B2660"/>
    <w:rsid w:val="009B5788"/>
    <w:rsid w:val="009C1BB6"/>
    <w:rsid w:val="009C3143"/>
    <w:rsid w:val="009C33EE"/>
    <w:rsid w:val="009C49AB"/>
    <w:rsid w:val="009D3766"/>
    <w:rsid w:val="009E6A05"/>
    <w:rsid w:val="009F2A57"/>
    <w:rsid w:val="009F71E2"/>
    <w:rsid w:val="00A02846"/>
    <w:rsid w:val="00A0296B"/>
    <w:rsid w:val="00A13FDF"/>
    <w:rsid w:val="00A152D8"/>
    <w:rsid w:val="00A171B1"/>
    <w:rsid w:val="00A202A1"/>
    <w:rsid w:val="00A315E9"/>
    <w:rsid w:val="00A36747"/>
    <w:rsid w:val="00A4256B"/>
    <w:rsid w:val="00A45F71"/>
    <w:rsid w:val="00A74D33"/>
    <w:rsid w:val="00A8010C"/>
    <w:rsid w:val="00A827B3"/>
    <w:rsid w:val="00A87ABD"/>
    <w:rsid w:val="00A96560"/>
    <w:rsid w:val="00A97521"/>
    <w:rsid w:val="00AA3709"/>
    <w:rsid w:val="00AC1035"/>
    <w:rsid w:val="00AC6807"/>
    <w:rsid w:val="00AD0146"/>
    <w:rsid w:val="00AD5292"/>
    <w:rsid w:val="00AE0371"/>
    <w:rsid w:val="00AE7035"/>
    <w:rsid w:val="00AF22F0"/>
    <w:rsid w:val="00B04DC3"/>
    <w:rsid w:val="00B11F09"/>
    <w:rsid w:val="00B152E4"/>
    <w:rsid w:val="00B16CF6"/>
    <w:rsid w:val="00B174BC"/>
    <w:rsid w:val="00B37E32"/>
    <w:rsid w:val="00B4515D"/>
    <w:rsid w:val="00B55BDE"/>
    <w:rsid w:val="00B56A71"/>
    <w:rsid w:val="00B7392E"/>
    <w:rsid w:val="00B80935"/>
    <w:rsid w:val="00B8564A"/>
    <w:rsid w:val="00B9560B"/>
    <w:rsid w:val="00BA4447"/>
    <w:rsid w:val="00BA501C"/>
    <w:rsid w:val="00BA7288"/>
    <w:rsid w:val="00BB04C8"/>
    <w:rsid w:val="00BB22D3"/>
    <w:rsid w:val="00BB3752"/>
    <w:rsid w:val="00BB5B39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433F"/>
    <w:rsid w:val="00C40D6A"/>
    <w:rsid w:val="00C47A31"/>
    <w:rsid w:val="00C57508"/>
    <w:rsid w:val="00C6072F"/>
    <w:rsid w:val="00C615CC"/>
    <w:rsid w:val="00C66A7A"/>
    <w:rsid w:val="00C80E27"/>
    <w:rsid w:val="00C8303A"/>
    <w:rsid w:val="00C830D4"/>
    <w:rsid w:val="00C8313C"/>
    <w:rsid w:val="00C9020F"/>
    <w:rsid w:val="00C905A9"/>
    <w:rsid w:val="00C919BC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20E25"/>
    <w:rsid w:val="00D21252"/>
    <w:rsid w:val="00D22D6D"/>
    <w:rsid w:val="00D24E4B"/>
    <w:rsid w:val="00D42274"/>
    <w:rsid w:val="00D45EA2"/>
    <w:rsid w:val="00D45FA5"/>
    <w:rsid w:val="00D554B7"/>
    <w:rsid w:val="00D56A6B"/>
    <w:rsid w:val="00D56DBB"/>
    <w:rsid w:val="00D71438"/>
    <w:rsid w:val="00D731EB"/>
    <w:rsid w:val="00D74D3F"/>
    <w:rsid w:val="00D8145B"/>
    <w:rsid w:val="00D840F6"/>
    <w:rsid w:val="00D956E4"/>
    <w:rsid w:val="00D977FF"/>
    <w:rsid w:val="00DA0154"/>
    <w:rsid w:val="00DA1093"/>
    <w:rsid w:val="00DA6661"/>
    <w:rsid w:val="00DA6B49"/>
    <w:rsid w:val="00DB0F71"/>
    <w:rsid w:val="00DB389A"/>
    <w:rsid w:val="00DB4FA5"/>
    <w:rsid w:val="00DC6CFE"/>
    <w:rsid w:val="00DC74A5"/>
    <w:rsid w:val="00DD28C9"/>
    <w:rsid w:val="00DE11B7"/>
    <w:rsid w:val="00DE1664"/>
    <w:rsid w:val="00DE20E8"/>
    <w:rsid w:val="00DE57F0"/>
    <w:rsid w:val="00DE63A3"/>
    <w:rsid w:val="00E00702"/>
    <w:rsid w:val="00E032D4"/>
    <w:rsid w:val="00E05325"/>
    <w:rsid w:val="00E123DB"/>
    <w:rsid w:val="00E17A90"/>
    <w:rsid w:val="00E224C8"/>
    <w:rsid w:val="00E34B12"/>
    <w:rsid w:val="00E35527"/>
    <w:rsid w:val="00E36369"/>
    <w:rsid w:val="00E448F0"/>
    <w:rsid w:val="00E50C31"/>
    <w:rsid w:val="00E61490"/>
    <w:rsid w:val="00E6503F"/>
    <w:rsid w:val="00E67E57"/>
    <w:rsid w:val="00E77CB1"/>
    <w:rsid w:val="00E812C1"/>
    <w:rsid w:val="00E861B7"/>
    <w:rsid w:val="00E90189"/>
    <w:rsid w:val="00EA0C8E"/>
    <w:rsid w:val="00EA7FA4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AB6"/>
    <w:rsid w:val="00EF61CE"/>
    <w:rsid w:val="00EF66C2"/>
    <w:rsid w:val="00EF73A1"/>
    <w:rsid w:val="00F03892"/>
    <w:rsid w:val="00F13334"/>
    <w:rsid w:val="00F149FE"/>
    <w:rsid w:val="00F31761"/>
    <w:rsid w:val="00F4195A"/>
    <w:rsid w:val="00F62D2E"/>
    <w:rsid w:val="00F64157"/>
    <w:rsid w:val="00F64BAE"/>
    <w:rsid w:val="00F77CA7"/>
    <w:rsid w:val="00F84773"/>
    <w:rsid w:val="00F855DE"/>
    <w:rsid w:val="00F913EE"/>
    <w:rsid w:val="00F94117"/>
    <w:rsid w:val="00F960DE"/>
    <w:rsid w:val="00FA746C"/>
    <w:rsid w:val="00FC68EC"/>
    <w:rsid w:val="00FE28AA"/>
    <w:rsid w:val="00FE58D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otraining.bg/obuchenie/prilozhno-pole-celi-principi-predmetno-sadarzhanie-na-direktiva-es-20232225-na-evropeyskiya-parlament-i-na-saveta-ot-18-oktomvri-2023-godina-otnosno-dogovorite-za-potrebitelski-krediti-i-za-otmyana-na-direktiva-200848eo" TargetMode="External"/><Relationship Id="rId13" Type="http://schemas.openxmlformats.org/officeDocument/2006/relationships/hyperlink" Target="https://us02web.zoom.us/j/88915749459?pwd=OcUWojtEyKUB1t0EarFZkwk6qIEJfR.1" TargetMode="External"/><Relationship Id="rId18" Type="http://schemas.openxmlformats.org/officeDocument/2006/relationships/hyperlink" Target="https://advotraining.bg/obuchenie/pavloviyat-isk-aktualni-vaprosi-v-praktikata-na-varhovniya-kasacionen-sad" TargetMode="External"/><Relationship Id="rId26" Type="http://schemas.openxmlformats.org/officeDocument/2006/relationships/hyperlink" Target="https://advotraining.bg/obuchenie/druzhestvo-s-promenliv-kapital-ii-cha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2web.zoom.us/j/85964086191?pwd=PdxXcZy2JXM9T5Y8NuLDKTFTqRFIsc.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dvotraining.bg/obuchenie/prichinyavane-smart-po-nepredpazlivost-profesionalna-nepredpazlivost-prakticheski-problemi-razresheniya-v-sadebnata-praktika" TargetMode="External"/><Relationship Id="rId17" Type="http://schemas.openxmlformats.org/officeDocument/2006/relationships/hyperlink" Target="https://us02web.zoom.us/j/81815685342?pwd=biSkUGCfrEbfAjKaB5YRWjLqzKwBdy.1" TargetMode="External"/><Relationship Id="rId25" Type="http://schemas.openxmlformats.org/officeDocument/2006/relationships/hyperlink" Target="https://us02web.zoom.us/j/84249510801?pwd=srWFl9yVEZ6gK7GFfZk6z5blQ7RIBB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votraining.bg/obuchenie/mentorstvo" TargetMode="External"/><Relationship Id="rId20" Type="http://schemas.openxmlformats.org/officeDocument/2006/relationships/hyperlink" Target="https://advotraining.bg/obuchenie/pravosadie-saobrazeno-s-interesite-na-deteto-podobryavane-rolyata-na-advokatite-v-sferata-na-detskoto-pravosadie-praven-konteks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1156255180?pwd=uawHd5AuUzzXjTaCOR8PscEziWDCru.1" TargetMode="External"/><Relationship Id="rId24" Type="http://schemas.openxmlformats.org/officeDocument/2006/relationships/hyperlink" Target="https://advotraining.bg/obuchenie/druzhestvo-s-promenliv-kapital-i-cha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02web.zoom.us/j/81157989972?pwd=cEtXQ3a8pdRpT71Myjb3QKqlbHENNX.1" TargetMode="External"/><Relationship Id="rId23" Type="http://schemas.openxmlformats.org/officeDocument/2006/relationships/hyperlink" Target="https://us02web.zoom.us/j/81013864050?pwd=GQV1MPAZ2j320Qug9rRSIK6bNVg5YJ.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advotraining.bg/obuchenie/prilozhno-pole-i-celi-na-direktiva-es-20232673-po-otnoshenie-na-dogovorite-za-finansovi-uslugi-sklyucheni-ot-razstoyanie-i-za-otmyana-na-direktiva-200265eo-otnosno-distancionna-targoviya-na-potrebitelski-finansovi-uslugi" TargetMode="External"/><Relationship Id="rId19" Type="http://schemas.openxmlformats.org/officeDocument/2006/relationships/hyperlink" Target="https://us02web.zoom.us/j/83576409672?pwd=BpKr4rQ6HodLsyifnPjqbV3YvYnxpt.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7846975031?pwd=b2Q7KNH5VOb9TB2Yp85vKUozLvdrWn.1" TargetMode="External"/><Relationship Id="rId14" Type="http://schemas.openxmlformats.org/officeDocument/2006/relationships/hyperlink" Target="https://advotraining.bg/obuchenie/balgarskiyat-proektozakon-za-pazarite-na-kriptoaktivi-znachenie-na-zakona-obhvat-nadzor-i-sankcii-normativen-kontekst-promeni-v-svarzani-zakoni" TargetMode="External"/><Relationship Id="rId22" Type="http://schemas.openxmlformats.org/officeDocument/2006/relationships/hyperlink" Target="https://advotraining.bg/obuchenie/pravosadie-saobrazeno-s-interesite-na-deteto-podobryavane-rolyata-na-advokatite-v-sferata-na-detskoto-pravosadie-psihiatrichen-i-psihologicheski-kontekst" TargetMode="External"/><Relationship Id="rId27" Type="http://schemas.openxmlformats.org/officeDocument/2006/relationships/hyperlink" Target="https://us02web.zoom.us/j/87460069713?pwd=edE4s8HKtfuNCGncoj6sCOv5aM4K25.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350</cp:revision>
  <dcterms:created xsi:type="dcterms:W3CDTF">2022-01-06T12:34:00Z</dcterms:created>
  <dcterms:modified xsi:type="dcterms:W3CDTF">2024-10-04T10:25:00Z</dcterms:modified>
</cp:coreProperties>
</file>