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72858333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C047C0">
        <w:rPr>
          <w:rFonts w:ascii="Times New Roman" w:hAnsi="Times New Roman"/>
          <w:b/>
          <w:bCs/>
          <w:sz w:val="24"/>
          <w:szCs w:val="24"/>
          <w:u w:val="single"/>
        </w:rPr>
        <w:t>ОКТОМВРИ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Pr="00ED5C18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42AA8120" w14:textId="3E9600FD" w:rsidR="00CB6BEA" w:rsidRDefault="00CB6BEA" w:rsidP="00C830D4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ОКТОМВРИ</w:t>
      </w:r>
    </w:p>
    <w:p w14:paraId="1BB0C7A6" w14:textId="77777777" w:rsidR="00C830D4" w:rsidRPr="00C830D4" w:rsidRDefault="00C830D4" w:rsidP="00C830D4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2872F5" w14:textId="77777777" w:rsidR="00CB6BEA" w:rsidRPr="007D3ABF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10.10.2023 г. от 13:00 ч. до 16:00 ч.</w:t>
      </w:r>
    </w:p>
    <w:p w14:paraId="04CEDBAD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„Дигитализацията на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Централния регистър на особените залози –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практика и проблеми“</w:t>
      </w:r>
    </w:p>
    <w:p w14:paraId="0ECE37F2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>Лектор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: адвокат Виктор </w:t>
      </w:r>
      <w:proofErr w:type="spellStart"/>
      <w:r w:rsidRPr="007D3ABF">
        <w:rPr>
          <w:rFonts w:ascii="Times New Roman" w:hAnsi="Times New Roman"/>
          <w:color w:val="000000" w:themeColor="text1"/>
          <w:sz w:val="24"/>
          <w:szCs w:val="24"/>
        </w:rPr>
        <w:t>Токушев</w:t>
      </w:r>
      <w:proofErr w:type="spellEnd"/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 и адвокат Стилиян Недев</w:t>
      </w:r>
    </w:p>
    <w:p w14:paraId="1844E5F4" w14:textId="376C661E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FF6232A" w14:textId="5197AA7C" w:rsidR="00CB6BEA" w:rsidRPr="00CB6BEA" w:rsidRDefault="00000000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B6BEA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https://us02web.zoom.us/j/89211283288?pwd=dG1pUmErZEJtdThsc1RHa1M2d2IwQT09</w:t>
        </w:r>
      </w:hyperlink>
      <w:r w:rsidR="00CB6BEA">
        <w:rPr>
          <w:rFonts w:ascii="Times New Roman" w:hAnsi="Times New Roman"/>
          <w:sz w:val="24"/>
          <w:szCs w:val="24"/>
        </w:rPr>
        <w:t xml:space="preserve"> </w:t>
      </w:r>
    </w:p>
    <w:p w14:paraId="20B0114C" w14:textId="77777777" w:rsidR="00CB6BEA" w:rsidRP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BEA">
        <w:rPr>
          <w:rFonts w:ascii="Times New Roman" w:hAnsi="Times New Roman"/>
          <w:sz w:val="24"/>
          <w:szCs w:val="24"/>
        </w:rPr>
        <w:t>Meeting</w:t>
      </w:r>
      <w:proofErr w:type="spellEnd"/>
      <w:r w:rsidRPr="00CB6BEA">
        <w:rPr>
          <w:rFonts w:ascii="Times New Roman" w:hAnsi="Times New Roman"/>
          <w:sz w:val="24"/>
          <w:szCs w:val="24"/>
        </w:rPr>
        <w:t xml:space="preserve"> ID: 892 1128 3288</w:t>
      </w:r>
    </w:p>
    <w:p w14:paraId="54966CCE" w14:textId="1D946103" w:rsidR="00CB6BEA" w:rsidRP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BEA">
        <w:rPr>
          <w:rFonts w:ascii="Times New Roman" w:hAnsi="Times New Roman"/>
          <w:sz w:val="24"/>
          <w:szCs w:val="24"/>
        </w:rPr>
        <w:t>Passcode</w:t>
      </w:r>
      <w:proofErr w:type="spellEnd"/>
      <w:r w:rsidRPr="00CB6BEA">
        <w:rPr>
          <w:rFonts w:ascii="Times New Roman" w:hAnsi="Times New Roman"/>
          <w:sz w:val="24"/>
          <w:szCs w:val="24"/>
        </w:rPr>
        <w:t>: 715186</w:t>
      </w:r>
    </w:p>
    <w:p w14:paraId="68404562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6368D78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11.10.2023 г. от 16:00 ч.</w:t>
      </w:r>
    </w:p>
    <w:p w14:paraId="15DE078B" w14:textId="55661219" w:rsidR="00CB6BEA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Откриване на новата учебна </w:t>
      </w:r>
      <w:r w:rsidR="0010430A">
        <w:rPr>
          <w:rFonts w:ascii="Times New Roman" w:hAnsi="Times New Roman"/>
          <w:i/>
          <w:iCs/>
          <w:sz w:val="24"/>
          <w:szCs w:val="24"/>
        </w:rPr>
        <w:t xml:space="preserve">2023-2024 </w:t>
      </w:r>
      <w:r>
        <w:rPr>
          <w:rFonts w:ascii="Times New Roman" w:hAnsi="Times New Roman"/>
          <w:i/>
          <w:iCs/>
          <w:sz w:val="24"/>
          <w:szCs w:val="24"/>
        </w:rPr>
        <w:t>година</w:t>
      </w:r>
      <w:r w:rsidR="0010430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F202758" w14:textId="77777777" w:rsidR="0010430A" w:rsidRDefault="0010430A" w:rsidP="0010430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Събитието ще се проведе в присъствен формат в зала 3. на ЦОА!</w:t>
      </w:r>
    </w:p>
    <w:p w14:paraId="01D415E6" w14:textId="77777777" w:rsidR="00CB6BEA" w:rsidRDefault="00CB6BEA" w:rsidP="00CB6BEA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58C716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12.10.2023 г. от 13:00 ч. до 16:00 ч.</w:t>
      </w:r>
    </w:p>
    <w:p w14:paraId="28DA691E" w14:textId="27DFE55A" w:rsidR="00CB6BEA" w:rsidRPr="00AC6807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301AAA">
        <w:rPr>
          <w:rFonts w:ascii="Times New Roman" w:hAnsi="Times New Roman"/>
          <w:i/>
          <w:iCs/>
          <w:sz w:val="24"/>
          <w:szCs w:val="24"/>
        </w:rPr>
        <w:t>Закон</w:t>
      </w:r>
      <w:r w:rsidR="00ED5C18">
        <w:rPr>
          <w:rFonts w:ascii="Times New Roman" w:hAnsi="Times New Roman"/>
          <w:i/>
          <w:iCs/>
          <w:sz w:val="24"/>
          <w:szCs w:val="24"/>
        </w:rPr>
        <w:t>ът</w:t>
      </w:r>
      <w:r w:rsidRPr="00301AAA">
        <w:rPr>
          <w:rFonts w:ascii="Times New Roman" w:hAnsi="Times New Roman"/>
          <w:i/>
          <w:iCs/>
          <w:sz w:val="24"/>
          <w:szCs w:val="24"/>
        </w:rPr>
        <w:t xml:space="preserve"> за защита на лицата, подаващи сигнали или публично оповестяващи информация за нарушения</w:t>
      </w:r>
      <w:r w:rsidR="00ED5C18">
        <w:rPr>
          <w:rFonts w:ascii="Times New Roman" w:hAnsi="Times New Roman"/>
          <w:i/>
          <w:iCs/>
          <w:sz w:val="24"/>
          <w:szCs w:val="24"/>
        </w:rPr>
        <w:t xml:space="preserve">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5DFF715F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адвокат Елеонора </w:t>
      </w:r>
      <w:proofErr w:type="spellStart"/>
      <w:r>
        <w:rPr>
          <w:rFonts w:ascii="Times New Roman" w:hAnsi="Times New Roman"/>
          <w:sz w:val="24"/>
          <w:szCs w:val="24"/>
        </w:rPr>
        <w:t>Матеина</w:t>
      </w:r>
      <w:proofErr w:type="spellEnd"/>
    </w:p>
    <w:p w14:paraId="060F416A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6CEE73A" w14:textId="4C67E0CF" w:rsidR="00CB6BEA" w:rsidRPr="00CB6BEA" w:rsidRDefault="00000000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B6BEA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https://us02web.zoom.us/j/84248599499?pwd=QW93bDRXdTAxVlAvbmxEUythQ3lBZz09</w:t>
        </w:r>
      </w:hyperlink>
      <w:r w:rsidR="00CB6BEA">
        <w:rPr>
          <w:rFonts w:ascii="Times New Roman" w:hAnsi="Times New Roman"/>
          <w:sz w:val="24"/>
          <w:szCs w:val="24"/>
        </w:rPr>
        <w:t xml:space="preserve"> </w:t>
      </w:r>
    </w:p>
    <w:p w14:paraId="6A895F47" w14:textId="77777777" w:rsidR="00CB6BEA" w:rsidRP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BEA">
        <w:rPr>
          <w:rFonts w:ascii="Times New Roman" w:hAnsi="Times New Roman"/>
          <w:sz w:val="24"/>
          <w:szCs w:val="24"/>
        </w:rPr>
        <w:t>Meeting</w:t>
      </w:r>
      <w:proofErr w:type="spellEnd"/>
      <w:r w:rsidRPr="00CB6BEA">
        <w:rPr>
          <w:rFonts w:ascii="Times New Roman" w:hAnsi="Times New Roman"/>
          <w:sz w:val="24"/>
          <w:szCs w:val="24"/>
        </w:rPr>
        <w:t xml:space="preserve"> ID: 842 4859 9499</w:t>
      </w:r>
    </w:p>
    <w:p w14:paraId="2BAD42AC" w14:textId="66953AD5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BEA">
        <w:rPr>
          <w:rFonts w:ascii="Times New Roman" w:hAnsi="Times New Roman"/>
          <w:sz w:val="24"/>
          <w:szCs w:val="24"/>
        </w:rPr>
        <w:t>Passcode</w:t>
      </w:r>
      <w:proofErr w:type="spellEnd"/>
      <w:r w:rsidRPr="00CB6BEA">
        <w:rPr>
          <w:rFonts w:ascii="Times New Roman" w:hAnsi="Times New Roman"/>
          <w:sz w:val="24"/>
          <w:szCs w:val="24"/>
        </w:rPr>
        <w:t>: 738134</w:t>
      </w:r>
    </w:p>
    <w:p w14:paraId="05FEF3EB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0E38F4F" w14:textId="77777777" w:rsidR="00CB6BEA" w:rsidRPr="007D3ABF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</w:t>
      </w: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.10.2023 г. от 13:00 ч. до 16:00 ч.</w:t>
      </w:r>
    </w:p>
    <w:p w14:paraId="24FDA6D6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Оспорване на административни актове, действия и бездействия на администрацията по АПК – процесуалноправни аспекти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“</w:t>
      </w:r>
    </w:p>
    <w:p w14:paraId="31F6311E" w14:textId="77777777" w:rsidR="00CB6BEA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съдия Димитрина Петрова</w:t>
      </w:r>
    </w:p>
    <w:p w14:paraId="124D45B8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351E3BD" w14:textId="696074B0" w:rsidR="00961365" w:rsidRPr="00961365" w:rsidRDefault="00000000" w:rsidP="009613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961365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https://us02web.zoom.us/j/86379967647?pwd=a2VUdnJJMHdsNFBSeGRyaWtIV0dPdz09</w:t>
        </w:r>
      </w:hyperlink>
      <w:r w:rsidR="009613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79A9569" w14:textId="77777777" w:rsidR="00961365" w:rsidRPr="00961365" w:rsidRDefault="00961365" w:rsidP="009613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61365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961365">
        <w:rPr>
          <w:rFonts w:ascii="Times New Roman" w:hAnsi="Times New Roman"/>
          <w:color w:val="000000" w:themeColor="text1"/>
          <w:sz w:val="24"/>
          <w:szCs w:val="24"/>
        </w:rPr>
        <w:t xml:space="preserve"> ID: 863 7996 7647</w:t>
      </w:r>
    </w:p>
    <w:p w14:paraId="4CC7096A" w14:textId="3469838B" w:rsidR="00CB6BEA" w:rsidRDefault="00961365" w:rsidP="009613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61365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961365">
        <w:rPr>
          <w:rFonts w:ascii="Times New Roman" w:hAnsi="Times New Roman"/>
          <w:color w:val="000000" w:themeColor="text1"/>
          <w:sz w:val="24"/>
          <w:szCs w:val="24"/>
        </w:rPr>
        <w:t>: 033287</w:t>
      </w:r>
    </w:p>
    <w:p w14:paraId="4EE82BC9" w14:textId="77777777" w:rsidR="00961365" w:rsidRPr="007D3ABF" w:rsidRDefault="00961365" w:rsidP="009613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C10639" w14:textId="77777777" w:rsidR="00CB6BEA" w:rsidRPr="007D3ABF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7</w:t>
      </w: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.10.2023 г. от 13:00 ч. до 16:00 ч.</w:t>
      </w:r>
    </w:p>
    <w:p w14:paraId="2A185C99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Актуални проблеми на данъчния процес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“</w:t>
      </w:r>
    </w:p>
    <w:p w14:paraId="03A533A6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съдия Димитрина Петрова</w:t>
      </w:r>
    </w:p>
    <w:p w14:paraId="39785EE3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B068EA0" w14:textId="7DE7FBD7" w:rsidR="00961365" w:rsidRPr="00961365" w:rsidRDefault="00000000" w:rsidP="00961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61365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https://us02web.zoom.us/j/82975031116?pwd=c2d0K1VQakZzNEg1VWtYWU1WQlIxQT09</w:t>
        </w:r>
      </w:hyperlink>
      <w:r w:rsidR="00961365">
        <w:rPr>
          <w:rFonts w:ascii="Times New Roman" w:hAnsi="Times New Roman"/>
          <w:sz w:val="24"/>
          <w:szCs w:val="24"/>
        </w:rPr>
        <w:t xml:space="preserve"> </w:t>
      </w:r>
    </w:p>
    <w:p w14:paraId="659A5296" w14:textId="77777777" w:rsidR="00961365" w:rsidRPr="00961365" w:rsidRDefault="00961365" w:rsidP="00961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365">
        <w:rPr>
          <w:rFonts w:ascii="Times New Roman" w:hAnsi="Times New Roman"/>
          <w:sz w:val="24"/>
          <w:szCs w:val="24"/>
        </w:rPr>
        <w:t>Meeting</w:t>
      </w:r>
      <w:proofErr w:type="spellEnd"/>
      <w:r w:rsidRPr="00961365">
        <w:rPr>
          <w:rFonts w:ascii="Times New Roman" w:hAnsi="Times New Roman"/>
          <w:sz w:val="24"/>
          <w:szCs w:val="24"/>
        </w:rPr>
        <w:t xml:space="preserve"> ID: 829 7503 1116</w:t>
      </w:r>
    </w:p>
    <w:p w14:paraId="73BB2784" w14:textId="47B55AA5" w:rsidR="00CB6BEA" w:rsidRDefault="00961365" w:rsidP="00961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365">
        <w:rPr>
          <w:rFonts w:ascii="Times New Roman" w:hAnsi="Times New Roman"/>
          <w:sz w:val="24"/>
          <w:szCs w:val="24"/>
        </w:rPr>
        <w:t>Passcode</w:t>
      </w:r>
      <w:proofErr w:type="spellEnd"/>
      <w:r w:rsidRPr="00961365">
        <w:rPr>
          <w:rFonts w:ascii="Times New Roman" w:hAnsi="Times New Roman"/>
          <w:sz w:val="24"/>
          <w:szCs w:val="24"/>
        </w:rPr>
        <w:t>: 589025</w:t>
      </w:r>
    </w:p>
    <w:p w14:paraId="13634961" w14:textId="77777777" w:rsidR="00961365" w:rsidRPr="00961365" w:rsidRDefault="00961365" w:rsidP="0096136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DE7E657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18.10.2023 г. от 09:30 ч. до 17:30 ч.</w:t>
      </w:r>
    </w:p>
    <w:p w14:paraId="747C8D51" w14:textId="77777777" w:rsidR="00CB6BEA" w:rsidRPr="006E302E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Адвокатското възнаграждение. Преглед на актуалната практика на ВКС“</w:t>
      </w:r>
    </w:p>
    <w:p w14:paraId="6946440D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проф. дн Стоян </w:t>
      </w:r>
      <w:proofErr w:type="spellStart"/>
      <w:r>
        <w:rPr>
          <w:rFonts w:ascii="Times New Roman" w:hAnsi="Times New Roman"/>
          <w:sz w:val="24"/>
          <w:szCs w:val="24"/>
        </w:rPr>
        <w:t>Ставру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</w:t>
      </w:r>
    </w:p>
    <w:p w14:paraId="47AD88A7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7605804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61D7A20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19.10.2023 г. от 16:00 ч.</w:t>
      </w:r>
    </w:p>
    <w:p w14:paraId="63E3144F" w14:textId="77777777" w:rsidR="00CB6BEA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Представяне на книгата на доц. дин Евгени Йочев „Адвокатите министър-председатели на България (1879-1944 г.)“(издание на ЦОА „Кръстю Цончев“)</w:t>
      </w:r>
    </w:p>
    <w:p w14:paraId="63767A5B" w14:textId="794E060B" w:rsidR="00C830D4" w:rsidRDefault="00C830D4" w:rsidP="00C830D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Събитието ще се проведе в присъствен формат в зала 3. на ЦОА!</w:t>
      </w:r>
    </w:p>
    <w:p w14:paraId="414ADDDD" w14:textId="77777777" w:rsidR="00C830D4" w:rsidRDefault="00C830D4" w:rsidP="00C830D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B121DA4" w14:textId="48BE57AD" w:rsidR="00C830D4" w:rsidRPr="00AC6807" w:rsidRDefault="00C830D4" w:rsidP="00C830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23.10.2023 г. от 10:00 ч. до 17:00 ч.</w:t>
      </w:r>
    </w:p>
    <w:p w14:paraId="021DD7F2" w14:textId="2753428D" w:rsidR="0010430A" w:rsidRDefault="0010430A" w:rsidP="00C830D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Събитие, организирано от </w:t>
      </w:r>
      <w:r w:rsidRPr="0010430A">
        <w:rPr>
          <w:rFonts w:ascii="Times New Roman" w:hAnsi="Times New Roman"/>
          <w:i/>
          <w:iCs/>
          <w:sz w:val="24"/>
          <w:szCs w:val="24"/>
        </w:rPr>
        <w:t xml:space="preserve">Съюза на адвокатурите и правните общества в Европа (CCBE) по повод Деня на европейските адвокати през 2023 г. на тема „Ролята на европейските институции в поддържането на основните ценности на юридическата професия в процеса на </w:t>
      </w:r>
      <w:r>
        <w:rPr>
          <w:rFonts w:ascii="Times New Roman" w:hAnsi="Times New Roman"/>
          <w:i/>
          <w:iCs/>
          <w:sz w:val="24"/>
          <w:szCs w:val="24"/>
        </w:rPr>
        <w:t>правораздаване</w:t>
      </w:r>
      <w:r w:rsidRPr="0010430A">
        <w:rPr>
          <w:rFonts w:ascii="Times New Roman" w:hAnsi="Times New Roman"/>
          <w:i/>
          <w:iCs/>
          <w:sz w:val="24"/>
          <w:szCs w:val="24"/>
        </w:rPr>
        <w:t>“.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21C0DE6" w14:textId="10908091" w:rsidR="00C830D4" w:rsidRPr="0098212E" w:rsidRDefault="00000000" w:rsidP="00C830D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2" w:history="1">
        <w:r w:rsidR="0010430A" w:rsidRPr="0010430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Програмата за събитието може да откриете тук (моля, кликнете върху текста).</w:t>
        </w:r>
      </w:hyperlink>
      <w:r w:rsidR="00104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830D4"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да участвате в </w:t>
      </w:r>
      <w:r w:rsidR="00104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събитието</w:t>
      </w:r>
      <w:r w:rsidR="00C830D4"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 необходимо да се регистрирате предварително</w:t>
      </w:r>
      <w:r w:rsidR="00104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като изпратите имейл на </w:t>
      </w:r>
      <w:hyperlink r:id="rId13" w:history="1">
        <w:r w:rsidR="0010430A" w:rsidRPr="00691D8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event@ccbe.eu</w:t>
        </w:r>
      </w:hyperlink>
      <w:r w:rsidR="00104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98F101D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69F437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23.10.2023 г. от 13:00 ч. до 16:00 ч.</w:t>
      </w:r>
    </w:p>
    <w:p w14:paraId="1BCAA6FE" w14:textId="77777777" w:rsidR="00CB6BEA" w:rsidRPr="006E302E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Гражданскоправни аспекти на защитата от домашно насилие“</w:t>
      </w:r>
    </w:p>
    <w:p w14:paraId="48751CEA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Галя Вълкова</w:t>
      </w:r>
    </w:p>
    <w:p w14:paraId="4FE31127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5515DE55" w14:textId="77777777" w:rsidR="00CB6BEA" w:rsidRPr="009D23A2" w:rsidRDefault="00CB6BEA" w:rsidP="00CB6BEA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FF4290" w14:textId="77777777" w:rsidR="00CB6BEA" w:rsidRPr="0020167B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0167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24.10.2023 г. от 13:00 ч. до 16:00 ч.</w:t>
      </w:r>
    </w:p>
    <w:p w14:paraId="55A9666D" w14:textId="77777777" w:rsidR="00CB6BEA" w:rsidRPr="0020167B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0167B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20167B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„Дружество с променлив капитал - нови правни възможности“</w:t>
      </w:r>
    </w:p>
    <w:p w14:paraId="5ECB54D0" w14:textId="77777777" w:rsidR="00CB6BEA" w:rsidRPr="0020167B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67B">
        <w:rPr>
          <w:rFonts w:ascii="Times New Roman" w:hAnsi="Times New Roman"/>
          <w:color w:val="000000" w:themeColor="text1"/>
          <w:sz w:val="24"/>
          <w:szCs w:val="24"/>
        </w:rPr>
        <w:t>Лектор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0167B">
        <w:rPr>
          <w:rFonts w:ascii="Times New Roman" w:hAnsi="Times New Roman"/>
          <w:color w:val="000000" w:themeColor="text1"/>
          <w:sz w:val="24"/>
          <w:szCs w:val="24"/>
        </w:rPr>
        <w:t xml:space="preserve">: адвокат Виктор </w:t>
      </w:r>
      <w:proofErr w:type="spellStart"/>
      <w:r w:rsidRPr="0020167B">
        <w:rPr>
          <w:rFonts w:ascii="Times New Roman" w:hAnsi="Times New Roman"/>
          <w:color w:val="000000" w:themeColor="text1"/>
          <w:sz w:val="24"/>
          <w:szCs w:val="24"/>
        </w:rPr>
        <w:t>Токушев</w:t>
      </w:r>
      <w:proofErr w:type="spellEnd"/>
      <w:r w:rsidRPr="0020167B">
        <w:rPr>
          <w:rFonts w:ascii="Times New Roman" w:hAnsi="Times New Roman"/>
          <w:color w:val="000000" w:themeColor="text1"/>
          <w:sz w:val="24"/>
          <w:szCs w:val="24"/>
        </w:rPr>
        <w:t xml:space="preserve"> и адвокат Невена Стайкова</w:t>
      </w:r>
    </w:p>
    <w:p w14:paraId="59DD0966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571B005" w14:textId="2CDA67F4" w:rsidR="00EE72B5" w:rsidRPr="00EE72B5" w:rsidRDefault="00000000" w:rsidP="00EE72B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E72B5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https://us02web.zoom.us/j/85042912748?pwd=Vi9ZOHNHbHRuOFhzYkV6WXBvWUpDUT09</w:t>
        </w:r>
      </w:hyperlink>
      <w:r w:rsidR="00EE72B5">
        <w:rPr>
          <w:rFonts w:ascii="Times New Roman" w:hAnsi="Times New Roman"/>
          <w:sz w:val="24"/>
          <w:szCs w:val="24"/>
        </w:rPr>
        <w:t xml:space="preserve"> </w:t>
      </w:r>
    </w:p>
    <w:p w14:paraId="057A8071" w14:textId="77777777" w:rsidR="00EE72B5" w:rsidRPr="00EE72B5" w:rsidRDefault="00EE72B5" w:rsidP="00EE72B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2B5">
        <w:rPr>
          <w:rFonts w:ascii="Times New Roman" w:hAnsi="Times New Roman"/>
          <w:sz w:val="24"/>
          <w:szCs w:val="24"/>
        </w:rPr>
        <w:t>Meeting</w:t>
      </w:r>
      <w:proofErr w:type="spellEnd"/>
      <w:r w:rsidRPr="00EE72B5">
        <w:rPr>
          <w:rFonts w:ascii="Times New Roman" w:hAnsi="Times New Roman"/>
          <w:sz w:val="24"/>
          <w:szCs w:val="24"/>
        </w:rPr>
        <w:t xml:space="preserve"> ID: 850 4291 2748</w:t>
      </w:r>
    </w:p>
    <w:p w14:paraId="39819B03" w14:textId="7B2056DE" w:rsidR="00CB6BEA" w:rsidRDefault="00EE72B5" w:rsidP="00EE72B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2B5">
        <w:rPr>
          <w:rFonts w:ascii="Times New Roman" w:hAnsi="Times New Roman"/>
          <w:sz w:val="24"/>
          <w:szCs w:val="24"/>
        </w:rPr>
        <w:t>Passcode</w:t>
      </w:r>
      <w:proofErr w:type="spellEnd"/>
      <w:r w:rsidRPr="00EE72B5">
        <w:rPr>
          <w:rFonts w:ascii="Times New Roman" w:hAnsi="Times New Roman"/>
          <w:sz w:val="24"/>
          <w:szCs w:val="24"/>
        </w:rPr>
        <w:t>: 840366</w:t>
      </w:r>
    </w:p>
    <w:p w14:paraId="22B17F7B" w14:textId="77777777" w:rsidR="00197908" w:rsidRDefault="00197908" w:rsidP="00EE72B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627476" w14:textId="4C2C0B70" w:rsidR="00197908" w:rsidRPr="00AC6807" w:rsidRDefault="00197908" w:rsidP="001979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25.10.2023 г. от </w:t>
      </w:r>
      <w:r w:rsidR="0098212E">
        <w:rPr>
          <w:rFonts w:ascii="Times New Roman" w:hAnsi="Times New Roman"/>
          <w:b/>
          <w:bCs/>
          <w:sz w:val="24"/>
          <w:szCs w:val="24"/>
          <w:u w:val="single"/>
        </w:rPr>
        <w:t>10:00 ч. до 12:00 ч.</w:t>
      </w:r>
    </w:p>
    <w:p w14:paraId="0C1ACC68" w14:textId="093DC770" w:rsidR="00197908" w:rsidRDefault="0098212E" w:rsidP="0019790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Уебинар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английски език на тема: </w:t>
      </w:r>
      <w:r w:rsidRPr="0098212E">
        <w:rPr>
          <w:rFonts w:ascii="Times New Roman" w:hAnsi="Times New Roman"/>
          <w:i/>
          <w:iCs/>
          <w:sz w:val="24"/>
          <w:szCs w:val="24"/>
        </w:rPr>
        <w:t xml:space="preserve">„SLAPP делата и адвокатите: какво е нужно да знае всеки </w:t>
      </w:r>
      <w:r>
        <w:rPr>
          <w:rFonts w:ascii="Times New Roman" w:hAnsi="Times New Roman"/>
          <w:i/>
          <w:iCs/>
          <w:sz w:val="24"/>
          <w:szCs w:val="24"/>
        </w:rPr>
        <w:t xml:space="preserve">европейски </w:t>
      </w:r>
      <w:r w:rsidRPr="0098212E">
        <w:rPr>
          <w:rFonts w:ascii="Times New Roman" w:hAnsi="Times New Roman"/>
          <w:i/>
          <w:iCs/>
          <w:sz w:val="24"/>
          <w:szCs w:val="24"/>
        </w:rPr>
        <w:t>адвокат?“</w:t>
      </w:r>
      <w:r>
        <w:rPr>
          <w:rFonts w:ascii="Times New Roman" w:hAnsi="Times New Roman"/>
          <w:i/>
          <w:iCs/>
          <w:sz w:val="24"/>
          <w:szCs w:val="24"/>
        </w:rPr>
        <w:t xml:space="preserve">, организиран от </w:t>
      </w:r>
      <w:r w:rsidRPr="0098212E">
        <w:rPr>
          <w:rFonts w:ascii="Times New Roman" w:hAnsi="Times New Roman"/>
          <w:i/>
          <w:iCs/>
          <w:sz w:val="24"/>
          <w:szCs w:val="24"/>
        </w:rPr>
        <w:t>Европейската фондация на адвокатите (ELF) в партньорство със Съюза на адвокатурите и правните общества в Европа (CCBE)</w:t>
      </w:r>
    </w:p>
    <w:p w14:paraId="608807D0" w14:textId="3CCB5BF7" w:rsidR="0098212E" w:rsidRPr="0098212E" w:rsidRDefault="0098212E" w:rsidP="0019790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да участвате в обучението, е необходимо да се регистрирате предварително в срок до 24.10.2023 г., като кликнете върху бутона „</w:t>
      </w:r>
      <w:proofErr w:type="spellStart"/>
      <w:r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Register</w:t>
      </w:r>
      <w:proofErr w:type="spellEnd"/>
      <w:r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Now</w:t>
      </w:r>
      <w:proofErr w:type="spellEnd"/>
      <w:r w:rsidRPr="0098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“, достъпен в </w:t>
      </w:r>
      <w:hyperlink r:id="rId15" w:history="1">
        <w:r w:rsidRPr="0098212E">
          <w:rPr>
            <w:rStyle w:val="Hyperlink"/>
            <w:rFonts w:ascii="Times New Roman" w:hAnsi="Times New Roman"/>
            <w:color w:val="1475B5"/>
            <w:sz w:val="24"/>
            <w:szCs w:val="24"/>
            <w:bdr w:val="none" w:sz="0" w:space="0" w:color="auto" w:frame="1"/>
            <w:shd w:val="clear" w:color="auto" w:fill="FFFFFF"/>
          </w:rPr>
          <w:t>програмата за събитието (моля, кликнете върху текста, за да я отворите).</w:t>
        </w:r>
      </w:hyperlink>
    </w:p>
    <w:p w14:paraId="1F01709E" w14:textId="77777777" w:rsidR="00EE72B5" w:rsidRDefault="00EE72B5" w:rsidP="00EE72B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C2487B3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25.10.2023 г. от 16:00 ч.</w:t>
      </w:r>
    </w:p>
    <w:p w14:paraId="6076AE0D" w14:textId="26E1302B" w:rsidR="00CB6BEA" w:rsidRPr="00197908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Представяне на книгата на адвокат Ивайло Костов „Изменение на иска“</w:t>
      </w:r>
      <w:r w:rsidR="0019790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197908">
        <w:rPr>
          <w:rFonts w:ascii="Times New Roman" w:hAnsi="Times New Roman"/>
          <w:i/>
          <w:iCs/>
          <w:sz w:val="24"/>
          <w:szCs w:val="24"/>
        </w:rPr>
        <w:t>(съвместно с издателство „Ентусиаст“)</w:t>
      </w:r>
    </w:p>
    <w:p w14:paraId="44000243" w14:textId="100B4EB5" w:rsidR="00CB6BEA" w:rsidRDefault="0098212E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Събитието ще се проведе в присъствен формат в зала 3. на ЦОА!</w:t>
      </w:r>
    </w:p>
    <w:p w14:paraId="5174DC07" w14:textId="77777777" w:rsidR="0098212E" w:rsidRDefault="0098212E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F63A080" w14:textId="77777777" w:rsidR="00CB6BEA" w:rsidRPr="00AC6807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26.10.2023 г. от 13:00 ч. до 16:00 ч.</w:t>
      </w:r>
    </w:p>
    <w:p w14:paraId="3C113860" w14:textId="77777777" w:rsidR="00CB6BEA" w:rsidRPr="006E302E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 xml:space="preserve">Етикет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НАвреме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НА място“</w:t>
      </w:r>
    </w:p>
    <w:p w14:paraId="7BAC8799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Даниела Илиева</w:t>
      </w:r>
    </w:p>
    <w:p w14:paraId="24DAF8C9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7F8708C3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68278F" w14:textId="77777777" w:rsidR="00CB6BEA" w:rsidRPr="007D3ABF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27</w:t>
      </w: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.10.2023 г. от 13:00 ч. до 16:00 ч.</w:t>
      </w:r>
    </w:p>
    <w:p w14:paraId="08C28992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Pr="00643DC5">
        <w:rPr>
          <w:rFonts w:ascii="Times New Roman" w:hAnsi="Times New Roman"/>
          <w:i/>
          <w:iCs/>
          <w:color w:val="000000" w:themeColor="text1"/>
          <w:sz w:val="24"/>
          <w:szCs w:val="24"/>
        </w:rPr>
        <w:t>Електронно трудово досие. Електронна трудова книжка. Промени в режима за установяване на трудовия и осигурителния стаж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“</w:t>
      </w:r>
    </w:p>
    <w:p w14:paraId="2A2459D1" w14:textId="77777777" w:rsidR="00CB6BEA" w:rsidRPr="00FC57EE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гл. ас. д-р Цвета Попова</w:t>
      </w:r>
    </w:p>
    <w:p w14:paraId="0FBE6D38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0CD0C5A" w14:textId="6FBB1781" w:rsidR="00491EBE" w:rsidRPr="00491EBE" w:rsidRDefault="00000000" w:rsidP="00491EB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91EBE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https://us02web.zoom.us/j/89406461249?pwd=SFhESHBVdDZnWlBLbHdKcFdyeU94QT09</w:t>
        </w:r>
      </w:hyperlink>
      <w:r w:rsidR="00491EBE">
        <w:rPr>
          <w:rFonts w:ascii="Times New Roman" w:hAnsi="Times New Roman"/>
          <w:sz w:val="24"/>
          <w:szCs w:val="24"/>
        </w:rPr>
        <w:t xml:space="preserve"> </w:t>
      </w:r>
    </w:p>
    <w:p w14:paraId="555F8966" w14:textId="77777777" w:rsidR="00491EBE" w:rsidRPr="00491EBE" w:rsidRDefault="00491EBE" w:rsidP="00491EB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EBE">
        <w:rPr>
          <w:rFonts w:ascii="Times New Roman" w:hAnsi="Times New Roman"/>
          <w:sz w:val="24"/>
          <w:szCs w:val="24"/>
        </w:rPr>
        <w:t>Meeting</w:t>
      </w:r>
      <w:proofErr w:type="spellEnd"/>
      <w:r w:rsidRPr="00491EBE">
        <w:rPr>
          <w:rFonts w:ascii="Times New Roman" w:hAnsi="Times New Roman"/>
          <w:sz w:val="24"/>
          <w:szCs w:val="24"/>
        </w:rPr>
        <w:t xml:space="preserve"> ID: 894 0646 1249</w:t>
      </w:r>
    </w:p>
    <w:p w14:paraId="4F966E1B" w14:textId="778194F0" w:rsidR="00CB6BEA" w:rsidRDefault="00491EBE" w:rsidP="00491EB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EBE">
        <w:rPr>
          <w:rFonts w:ascii="Times New Roman" w:hAnsi="Times New Roman"/>
          <w:sz w:val="24"/>
          <w:szCs w:val="24"/>
        </w:rPr>
        <w:t>Passcode</w:t>
      </w:r>
      <w:proofErr w:type="spellEnd"/>
      <w:r w:rsidRPr="00491EBE">
        <w:rPr>
          <w:rFonts w:ascii="Times New Roman" w:hAnsi="Times New Roman"/>
          <w:sz w:val="24"/>
          <w:szCs w:val="24"/>
        </w:rPr>
        <w:t>: 060448</w:t>
      </w:r>
    </w:p>
    <w:p w14:paraId="413BBCBD" w14:textId="77777777" w:rsidR="00491EBE" w:rsidRDefault="00491EBE" w:rsidP="00491EB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90AF113" w14:textId="77777777" w:rsidR="00CB6BEA" w:rsidRPr="00A50C91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50C9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30.10.2023 г. от 13:00 ч. до 17:00 ч.</w:t>
      </w:r>
    </w:p>
    <w:p w14:paraId="13CF5BFE" w14:textId="77777777" w:rsidR="00CB6BEA" w:rsidRPr="00A50C91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50C91">
        <w:rPr>
          <w:rFonts w:ascii="Times New Roman" w:hAnsi="Times New Roman"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0C91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„Законодателни промени в търговска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та</w:t>
      </w:r>
      <w:r w:rsidRPr="00A50C9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несъстоятелност. Несъстоятелност на предприемач. Погасяване на задълженията на предприемач и ЕТ“</w:t>
      </w:r>
    </w:p>
    <w:p w14:paraId="1508DCF1" w14:textId="77777777" w:rsidR="00CB6BEA" w:rsidRPr="00A50C91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C91">
        <w:rPr>
          <w:rFonts w:ascii="Times New Roman" w:hAnsi="Times New Roman"/>
          <w:color w:val="000000" w:themeColor="text1"/>
          <w:sz w:val="24"/>
          <w:szCs w:val="24"/>
        </w:rPr>
        <w:t>Лектор: съдия Костадинка Недкова</w:t>
      </w:r>
    </w:p>
    <w:p w14:paraId="1010CFD6" w14:textId="77777777" w:rsidR="00CB6BEA" w:rsidRPr="00A50C91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C9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ЦОА!</w:t>
      </w:r>
    </w:p>
    <w:p w14:paraId="700206C0" w14:textId="77777777" w:rsidR="00CB6BEA" w:rsidRDefault="00CB6BEA" w:rsidP="00CB6BE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C9F4EE" w14:textId="77777777" w:rsidR="00CB6BEA" w:rsidRPr="007D3ABF" w:rsidRDefault="00CB6BEA" w:rsidP="00CB6B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31</w:t>
      </w:r>
      <w:r w:rsidRPr="007D3AB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.10.2023 г. от 13:00 ч. до 16:00 ч.</w:t>
      </w:r>
    </w:p>
    <w:p w14:paraId="16C607A2" w14:textId="77777777" w:rsidR="00CB6BEA" w:rsidRPr="007D3ABF" w:rsidRDefault="00CB6BEA" w:rsidP="00CB6BEA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Pr="00224655">
        <w:rPr>
          <w:rFonts w:ascii="Times New Roman" w:hAnsi="Times New Roman"/>
          <w:i/>
          <w:iCs/>
          <w:color w:val="000000" w:themeColor="text1"/>
          <w:sz w:val="24"/>
          <w:szCs w:val="24"/>
        </w:rPr>
        <w:t>Медицинска документация: видове, изисквания за водене и съставяне, значение в гражданския процес</w:t>
      </w:r>
      <w:r w:rsidRPr="007D3ABF">
        <w:rPr>
          <w:rFonts w:ascii="Times New Roman" w:hAnsi="Times New Roman"/>
          <w:i/>
          <w:iCs/>
          <w:color w:val="000000" w:themeColor="text1"/>
          <w:sz w:val="24"/>
          <w:szCs w:val="24"/>
        </w:rPr>
        <w:t>“</w:t>
      </w:r>
    </w:p>
    <w:p w14:paraId="461F9C08" w14:textId="1770A4AF" w:rsidR="00CB6BEA" w:rsidRDefault="00CB6BEA" w:rsidP="00CB6BEA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B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Мария Шаркова</w:t>
      </w:r>
    </w:p>
    <w:p w14:paraId="2DF96978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3023E56" w14:textId="3224DDBD" w:rsidR="00197908" w:rsidRPr="00197908" w:rsidRDefault="00000000" w:rsidP="0019790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7" w:history="1">
        <w:r w:rsidR="00197908" w:rsidRPr="00691D8B">
          <w:rPr>
            <w:rStyle w:val="Hyperlink"/>
            <w:rFonts w:ascii="Times New Roman" w:hAnsi="Times New Roman"/>
            <w:sz w:val="24"/>
            <w:szCs w:val="24"/>
          </w:rPr>
          <w:t>https://us02web.zoom.us/j/86336687460?pwd=QW9NT2tqMTZ0eldLRFBERXFOQ2J0UT09</w:t>
        </w:r>
      </w:hyperlink>
      <w:r w:rsidR="00197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1E5D28" w14:textId="77777777" w:rsidR="00197908" w:rsidRPr="00197908" w:rsidRDefault="00197908" w:rsidP="0019790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97908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197908">
        <w:rPr>
          <w:rFonts w:ascii="Times New Roman" w:hAnsi="Times New Roman"/>
          <w:color w:val="000000" w:themeColor="text1"/>
          <w:sz w:val="24"/>
          <w:szCs w:val="24"/>
        </w:rPr>
        <w:t xml:space="preserve"> ID: 863 3668 7460</w:t>
      </w:r>
    </w:p>
    <w:p w14:paraId="576A8EE9" w14:textId="7FE8A15E" w:rsidR="00CB6BEA" w:rsidRDefault="00197908" w:rsidP="0019790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97908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197908">
        <w:rPr>
          <w:rFonts w:ascii="Times New Roman" w:hAnsi="Times New Roman"/>
          <w:color w:val="000000" w:themeColor="text1"/>
          <w:sz w:val="24"/>
          <w:szCs w:val="24"/>
        </w:rPr>
        <w:t>: 765716</w:t>
      </w:r>
    </w:p>
    <w:p w14:paraId="45B1B200" w14:textId="77777777" w:rsidR="00CB6BEA" w:rsidRDefault="00CB6BEA" w:rsidP="00CB6B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DD9918D" w14:textId="32D49BD8" w:rsidR="00BD1D7F" w:rsidRDefault="00BD1D7F" w:rsidP="00BD1D7F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  <w:r w:rsidRPr="00BD1D7F">
        <w:rPr>
          <w:rFonts w:ascii="Times New Roman" w:hAnsi="Times New Roman"/>
          <w:sz w:val="24"/>
          <w:szCs w:val="24"/>
          <w:lang/>
        </w:rPr>
        <w:t>Имаме удоволствието да споделим с Вас и </w:t>
      </w:r>
      <w:hyperlink r:id="rId18" w:history="1">
        <w:r w:rsidRPr="00BD1D7F">
          <w:rPr>
            <w:rStyle w:val="Hyperlink"/>
            <w:rFonts w:ascii="Times New Roman" w:hAnsi="Times New Roman"/>
            <w:sz w:val="24"/>
            <w:szCs w:val="24"/>
            <w:lang/>
          </w:rPr>
          <w:t>актуализирания каталог на онлайн курсовете по програма HELP на Съвета на Европа</w:t>
        </w:r>
      </w:hyperlink>
      <w:r w:rsidRPr="00BD1D7F">
        <w:rPr>
          <w:rFonts w:ascii="Times New Roman" w:hAnsi="Times New Roman"/>
          <w:sz w:val="24"/>
          <w:szCs w:val="24"/>
          <w:lang/>
        </w:rPr>
        <w:t> (моля, кликнете върху текста, за да го отворите), съдържащ списък с курсове, налични безплатно във формат за самообучение на платформата за електронно обучение CoE HELP на следния адрес: </w:t>
      </w:r>
      <w:hyperlink r:id="rId19" w:history="1">
        <w:r w:rsidRPr="00BD1D7F">
          <w:rPr>
            <w:rStyle w:val="Hyperlink"/>
            <w:rFonts w:ascii="Times New Roman" w:hAnsi="Times New Roman"/>
            <w:sz w:val="24"/>
            <w:szCs w:val="24"/>
            <w:lang/>
          </w:rPr>
          <w:t>https://help.elearning.ext.coe.int/ </w:t>
        </w:r>
      </w:hyperlink>
      <w:r w:rsidRPr="00BD1D7F">
        <w:rPr>
          <w:rFonts w:ascii="Times New Roman" w:hAnsi="Times New Roman"/>
          <w:sz w:val="24"/>
          <w:szCs w:val="24"/>
          <w:lang/>
        </w:rPr>
        <w:t>(необходима е кратка предварителна регистрация, в случай че нямате създаден профил към момента). За всеки курс ще намерите следната информация: връзка към краткото описание на курса, съдържащо повече информация за курса, продължителността на курса, структурата на курса и езиците, на които е наличен (с връзки за директен достъп до курсовете в избрания език). Където е посочен акронимът </w:t>
      </w:r>
      <w:r w:rsidRPr="00BD1D7F">
        <w:rPr>
          <w:rFonts w:ascii="Times New Roman" w:hAnsi="Times New Roman"/>
          <w:b/>
          <w:bCs/>
          <w:sz w:val="24"/>
          <w:szCs w:val="24"/>
          <w:lang/>
        </w:rPr>
        <w:t>bul</w:t>
      </w:r>
      <w:r w:rsidRPr="00BD1D7F">
        <w:rPr>
          <w:rFonts w:ascii="Times New Roman" w:hAnsi="Times New Roman"/>
          <w:sz w:val="24"/>
          <w:szCs w:val="24"/>
          <w:lang/>
        </w:rPr>
        <w:t>, означава, че съответният курс е наличен и в превод на български език.</w:t>
      </w:r>
    </w:p>
    <w:p w14:paraId="216B8D3B" w14:textId="77777777" w:rsidR="00BD1D7F" w:rsidRPr="00BD1D7F" w:rsidRDefault="00BD1D7F" w:rsidP="00BD1D7F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14:paraId="7EB1ABBB" w14:textId="323D1727" w:rsidR="00BD1D7F" w:rsidRPr="00BD1D7F" w:rsidRDefault="00BD1D7F" w:rsidP="00BD1D7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D1D7F">
        <w:rPr>
          <w:rFonts w:ascii="Times New Roman" w:hAnsi="Times New Roman"/>
          <w:sz w:val="24"/>
          <w:szCs w:val="24"/>
          <w:lang/>
        </w:rPr>
        <w:t>Информираме Ви също, че на 07 ноември 2023 г. от 14:00 ч. до 16:00 ч. (българско време) в ЦОА „Кръстю Цончев“ ще се проведе съвместен хибриден семинар, организиран от Комисията по семейно право на Федерацията на европейските адвокатури (FBE), при домакинството на Софийската адвокатска колегия и с подкрепата на Центъра за обучение на адвокати „Кръстю Цончев“ на тема: </w:t>
      </w:r>
      <w:hyperlink r:id="rId20" w:history="1">
        <w:r w:rsidRPr="00BD1D7F">
          <w:rPr>
            <w:rStyle w:val="Hyperlink"/>
            <w:rFonts w:ascii="Times New Roman" w:hAnsi="Times New Roman"/>
            <w:sz w:val="24"/>
            <w:szCs w:val="24"/>
            <w:lang/>
          </w:rPr>
          <w:t>„National and International Parental Relocation“ (на английски език; за регистрация за присъствено участие, моля кликнете върху текста)</w:t>
        </w:r>
      </w:hyperlink>
      <w:r w:rsidRPr="00BD1D7F">
        <w:rPr>
          <w:rFonts w:ascii="Times New Roman" w:hAnsi="Times New Roman"/>
          <w:sz w:val="24"/>
          <w:szCs w:val="24"/>
          <w:lang/>
        </w:rPr>
        <w:t xml:space="preserve">. Обучението ще бъде водено от лектори от 5 държави (Франция, България, Швейцария, Обединеното кралство и Португалия), които ще споделят своята практика по тези дела, като е предвидена и сесия за въпроси и отговори. Регистрация за онлайн участие: на мейла на ЦОА – </w:t>
      </w:r>
      <w:hyperlink r:id="rId21" w:history="1">
        <w:r w:rsidRPr="00BD1D7F">
          <w:rPr>
            <w:rStyle w:val="Hyperlink"/>
            <w:rFonts w:ascii="Times New Roman" w:hAnsi="Times New Roman"/>
            <w:sz w:val="24"/>
            <w:szCs w:val="24"/>
            <w:lang/>
          </w:rPr>
          <w:t>coa@abv.bg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DC723D5" w14:textId="77777777" w:rsidR="005D7C39" w:rsidRPr="00D45FA5" w:rsidRDefault="005D7C39" w:rsidP="00BD1D7F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D7C39" w:rsidRPr="00D45FA5">
      <w:footerReference w:type="even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21A2" w14:textId="77777777" w:rsidR="0095506B" w:rsidRDefault="0095506B" w:rsidP="006764C6">
      <w:pPr>
        <w:spacing w:after="0" w:line="240" w:lineRule="auto"/>
      </w:pPr>
      <w:r>
        <w:separator/>
      </w:r>
    </w:p>
  </w:endnote>
  <w:endnote w:type="continuationSeparator" w:id="0">
    <w:p w14:paraId="700A4ECF" w14:textId="77777777" w:rsidR="0095506B" w:rsidRDefault="0095506B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801D" w14:textId="77777777" w:rsidR="0095506B" w:rsidRDefault="0095506B" w:rsidP="006764C6">
      <w:pPr>
        <w:spacing w:after="0" w:line="240" w:lineRule="auto"/>
      </w:pPr>
      <w:r>
        <w:separator/>
      </w:r>
    </w:p>
  </w:footnote>
  <w:footnote w:type="continuationSeparator" w:id="0">
    <w:p w14:paraId="0D0DADDE" w14:textId="77777777" w:rsidR="0095506B" w:rsidRDefault="0095506B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63BAA"/>
    <w:rsid w:val="00172629"/>
    <w:rsid w:val="001802E1"/>
    <w:rsid w:val="00180C39"/>
    <w:rsid w:val="00182EA2"/>
    <w:rsid w:val="00190601"/>
    <w:rsid w:val="00195B4E"/>
    <w:rsid w:val="00197908"/>
    <w:rsid w:val="001B28F3"/>
    <w:rsid w:val="001B4F11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6AD"/>
    <w:rsid w:val="004C2AC9"/>
    <w:rsid w:val="004C4B6A"/>
    <w:rsid w:val="004C60BA"/>
    <w:rsid w:val="004E0471"/>
    <w:rsid w:val="004E1A1A"/>
    <w:rsid w:val="004E33FA"/>
    <w:rsid w:val="004F0F8C"/>
    <w:rsid w:val="00513537"/>
    <w:rsid w:val="00530CC6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40"/>
    <w:rsid w:val="005B1FC1"/>
    <w:rsid w:val="005B76F9"/>
    <w:rsid w:val="005B7C0E"/>
    <w:rsid w:val="005C0886"/>
    <w:rsid w:val="005D1914"/>
    <w:rsid w:val="005D78A3"/>
    <w:rsid w:val="005D7C39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614A3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71BCC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5027D"/>
    <w:rsid w:val="0095506B"/>
    <w:rsid w:val="00960E9B"/>
    <w:rsid w:val="00961365"/>
    <w:rsid w:val="009626D0"/>
    <w:rsid w:val="009730DB"/>
    <w:rsid w:val="00974C72"/>
    <w:rsid w:val="0098212E"/>
    <w:rsid w:val="0098652E"/>
    <w:rsid w:val="009A24EF"/>
    <w:rsid w:val="009A2EAC"/>
    <w:rsid w:val="009B09E6"/>
    <w:rsid w:val="009B1AEF"/>
    <w:rsid w:val="009B5788"/>
    <w:rsid w:val="009C1BB6"/>
    <w:rsid w:val="009C33EE"/>
    <w:rsid w:val="009D3766"/>
    <w:rsid w:val="009E6A05"/>
    <w:rsid w:val="009F71E2"/>
    <w:rsid w:val="00A02846"/>
    <w:rsid w:val="00A13FDF"/>
    <w:rsid w:val="00A171B1"/>
    <w:rsid w:val="00A202A1"/>
    <w:rsid w:val="00A315E9"/>
    <w:rsid w:val="00A4256B"/>
    <w:rsid w:val="00A74D33"/>
    <w:rsid w:val="00A87ABD"/>
    <w:rsid w:val="00A97521"/>
    <w:rsid w:val="00AA3709"/>
    <w:rsid w:val="00AC1035"/>
    <w:rsid w:val="00AC6807"/>
    <w:rsid w:val="00AD0146"/>
    <w:rsid w:val="00AE0371"/>
    <w:rsid w:val="00AE7035"/>
    <w:rsid w:val="00AF22F0"/>
    <w:rsid w:val="00B11F09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1D7F"/>
    <w:rsid w:val="00BD2EC0"/>
    <w:rsid w:val="00BE3EFB"/>
    <w:rsid w:val="00BF4C60"/>
    <w:rsid w:val="00BF59AE"/>
    <w:rsid w:val="00C047C0"/>
    <w:rsid w:val="00C11325"/>
    <w:rsid w:val="00C2545E"/>
    <w:rsid w:val="00C26C3B"/>
    <w:rsid w:val="00C27F0E"/>
    <w:rsid w:val="00C30940"/>
    <w:rsid w:val="00C40D6A"/>
    <w:rsid w:val="00C47A31"/>
    <w:rsid w:val="00C57508"/>
    <w:rsid w:val="00C8303A"/>
    <w:rsid w:val="00C830D4"/>
    <w:rsid w:val="00C8313C"/>
    <w:rsid w:val="00C9020F"/>
    <w:rsid w:val="00C905A9"/>
    <w:rsid w:val="00C919BC"/>
    <w:rsid w:val="00C962D3"/>
    <w:rsid w:val="00C971CE"/>
    <w:rsid w:val="00CB2E40"/>
    <w:rsid w:val="00CB6BEA"/>
    <w:rsid w:val="00CB7F5C"/>
    <w:rsid w:val="00CC099A"/>
    <w:rsid w:val="00CC1747"/>
    <w:rsid w:val="00CD34B6"/>
    <w:rsid w:val="00CD5BFB"/>
    <w:rsid w:val="00CD61CC"/>
    <w:rsid w:val="00CE35F3"/>
    <w:rsid w:val="00CF0A6C"/>
    <w:rsid w:val="00CF4142"/>
    <w:rsid w:val="00CF56BB"/>
    <w:rsid w:val="00CF6D68"/>
    <w:rsid w:val="00D0152D"/>
    <w:rsid w:val="00D21252"/>
    <w:rsid w:val="00D22D6D"/>
    <w:rsid w:val="00D24E4B"/>
    <w:rsid w:val="00D42274"/>
    <w:rsid w:val="00D45FA5"/>
    <w:rsid w:val="00D56A6B"/>
    <w:rsid w:val="00D71438"/>
    <w:rsid w:val="00D8145B"/>
    <w:rsid w:val="00D840F6"/>
    <w:rsid w:val="00D977FF"/>
    <w:rsid w:val="00DA0154"/>
    <w:rsid w:val="00DA1093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5325"/>
    <w:rsid w:val="00E123DB"/>
    <w:rsid w:val="00E17A90"/>
    <w:rsid w:val="00E224C8"/>
    <w:rsid w:val="00E34B12"/>
    <w:rsid w:val="00E35527"/>
    <w:rsid w:val="00E448F0"/>
    <w:rsid w:val="00E50C31"/>
    <w:rsid w:val="00E61490"/>
    <w:rsid w:val="00E67E57"/>
    <w:rsid w:val="00E812C1"/>
    <w:rsid w:val="00E90189"/>
    <w:rsid w:val="00EA7FA4"/>
    <w:rsid w:val="00EB356D"/>
    <w:rsid w:val="00ED5C18"/>
    <w:rsid w:val="00ED5C52"/>
    <w:rsid w:val="00ED5EF6"/>
    <w:rsid w:val="00ED6A3E"/>
    <w:rsid w:val="00EE72B5"/>
    <w:rsid w:val="00EF02CA"/>
    <w:rsid w:val="00EF2934"/>
    <w:rsid w:val="00EF4AB6"/>
    <w:rsid w:val="00EF61CE"/>
    <w:rsid w:val="00EF66C2"/>
    <w:rsid w:val="00F03892"/>
    <w:rsid w:val="00F13334"/>
    <w:rsid w:val="00F31761"/>
    <w:rsid w:val="00F4195A"/>
    <w:rsid w:val="00F62D2E"/>
    <w:rsid w:val="00F64157"/>
    <w:rsid w:val="00F64BAE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11283288?pwd=dG1pUmErZEJtdThsc1RHa1M2d2IwQT09" TargetMode="External"/><Relationship Id="rId13" Type="http://schemas.openxmlformats.org/officeDocument/2006/relationships/hyperlink" Target="mailto:event@ccbe.eu" TargetMode="External"/><Relationship Id="rId18" Type="http://schemas.openxmlformats.org/officeDocument/2006/relationships/hyperlink" Target="http://advotraining.bg/wp-content/uploads/2023/08/2307-CoE-HELP-extended-catalogue-of-online-courses_English-w-languages-2760-2146-5352.1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a@abv.b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cbe.eu/fileadmin/speciality_distribution/public/images/conferences/20231023_MPD/EN_20231023_CCBE-event_Meet-the-Profession-Day_Programme.pdf" TargetMode="External"/><Relationship Id="rId17" Type="http://schemas.openxmlformats.org/officeDocument/2006/relationships/hyperlink" Target="https://us02web.zoom.us/j/86336687460?pwd=QW9NT2tqMTZ0eldLRFBERXFOQ2J0U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9406461249?pwd=SFhESHBVdDZnWlBLbHdKcFdyeU94QT09" TargetMode="External"/><Relationship Id="rId20" Type="http://schemas.openxmlformats.org/officeDocument/2006/relationships/hyperlink" Target="http://seminars.advocenter-bg.com/service/register/718?key=@key@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975031116?pwd=c2d0K1VQakZzNEg1VWtYWU1WQlIxQT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votraining.bg/wp-content/uploads/2023/10/SLAPPs-Webinar-Programme-25.10.2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s02web.zoom.us/j/86379967647?pwd=a2VUdnJJMHdsNFBSeGRyaWtIV0dPdz09" TargetMode="External"/><Relationship Id="rId19" Type="http://schemas.openxmlformats.org/officeDocument/2006/relationships/hyperlink" Target="https://help.elearning.ext.coe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248599499?pwd=QW93bDRXdTAxVlAvbmxEUythQ3lBZz09" TargetMode="External"/><Relationship Id="rId14" Type="http://schemas.openxmlformats.org/officeDocument/2006/relationships/hyperlink" Target="https://us02web.zoom.us/j/85042912748?pwd=Vi9ZOHNHbHRuOFhzYkV6WXBvWUpDUT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sak_b</cp:lastModifiedBy>
  <cp:revision>2</cp:revision>
  <dcterms:created xsi:type="dcterms:W3CDTF">2023-10-06T11:24:00Z</dcterms:created>
  <dcterms:modified xsi:type="dcterms:W3CDTF">2023-10-06T11:24:00Z</dcterms:modified>
</cp:coreProperties>
</file>