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A" w:rsidRDefault="0087207A" w:rsidP="00AC7B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AC7BB6" w:rsidRPr="00AC7BB6" w:rsidRDefault="00AC7BB6" w:rsidP="00AC7B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че Центърът за обучение на адвокати „Кръстю Цончев“ организира </w:t>
      </w:r>
      <w:r w:rsidRPr="00AC7BB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bg-BG"/>
        </w:rPr>
        <w:t xml:space="preserve">посещение </w:t>
      </w:r>
      <w:r w:rsidR="0087207A" w:rsidRPr="00AC7BB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bg-BG"/>
        </w:rPr>
        <w:t>на представители на адвокатурата в гр. Хага, Холандия в периода от 15 до 18 април 2018 г.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следната програма: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НЕДЕЛЯ, 15 април 2018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07:10 ч. </w:t>
      </w: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Отпътуване от летище София</w:t>
      </w: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11:00 ч. Пристигане на летище Шипхол, Амстердам 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12:00 ч. Трансфер с автобус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ПОСЕЩЕНИЕ НА ГРАДИНИТЕ </w:t>
      </w:r>
      <w:r w:rsidRPr="00AC7BB6">
        <w:rPr>
          <w:rFonts w:ascii="Times New Roman" w:hAnsi="Times New Roman" w:cs="Times New Roman"/>
          <w:sz w:val="24"/>
          <w:szCs w:val="24"/>
        </w:rPr>
        <w:t>KEUKENHOF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hAnsi="Times New Roman" w:cs="Times New Roman"/>
          <w:sz w:val="24"/>
          <w:szCs w:val="24"/>
        </w:rPr>
        <w:t>Настаняване в хотел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ПОНЕДЕЛНИК, 16 април 2018</w:t>
      </w:r>
    </w:p>
    <w:p w:rsidR="0087207A" w:rsidRPr="00AC7BB6" w:rsidRDefault="0087207A" w:rsidP="00AC7BB6">
      <w:pPr>
        <w:jc w:val="both"/>
        <w:rPr>
          <w:rFonts w:ascii="Times New Roman" w:hAnsi="Times New Roman" w:cs="Times New Roman"/>
          <w:sz w:val="24"/>
          <w:szCs w:val="24"/>
        </w:rPr>
      </w:pPr>
      <w:r w:rsidRPr="00AC7BB6">
        <w:rPr>
          <w:rFonts w:ascii="Times New Roman" w:hAnsi="Times New Roman" w:cs="Times New Roman"/>
          <w:sz w:val="24"/>
          <w:szCs w:val="24"/>
        </w:rPr>
        <w:t>ПОСЕЩЕНИЕ НА МЕЖДУНАРОДНИЯ СЪД НА ООН</w:t>
      </w:r>
    </w:p>
    <w:p w:rsidR="0087207A" w:rsidRPr="00AC7BB6" w:rsidRDefault="0087207A" w:rsidP="00AC7B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10:30 ч. Представяне работата на съда</w:t>
      </w:r>
    </w:p>
    <w:p w:rsidR="0087207A" w:rsidRPr="00617A43" w:rsidRDefault="00617A43" w:rsidP="00AC7B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Среща с адвокатската колегия в Хага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617A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ния</w:t>
      </w:r>
      <w:r w:rsidRPr="00617A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директор на Холандската комисия за правна помощ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Pr="00617A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-н Питър ван ден Бигелар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7207A" w:rsidRPr="00AC7BB6" w:rsidRDefault="0087207A" w:rsidP="00AC7B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14:30 ч. Представяне на адвокатурата в Холандия и законодателство, уреждащо нейното място и позиции</w:t>
      </w:r>
      <w:r w:rsidR="00617A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както и на холандската система за правна помощ.</w:t>
      </w:r>
      <w:bookmarkStart w:id="0" w:name="_GoBack"/>
      <w:bookmarkEnd w:id="0"/>
    </w:p>
    <w:p w:rsidR="0087207A" w:rsidRPr="00AC7BB6" w:rsidRDefault="0087207A" w:rsidP="00AC7B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(очаква се потвърждение за часа)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ВТОРНИК, 17 април 2018</w:t>
      </w:r>
    </w:p>
    <w:p w:rsidR="0087207A" w:rsidRPr="00AC7BB6" w:rsidRDefault="0087207A" w:rsidP="00AC7B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ПОСЕЩЕНИЕ В МЕЖДУНАРОДНИЯ НАКАЗАТЕЛЕН СЪД</w:t>
      </w:r>
    </w:p>
    <w:p w:rsidR="0087207A" w:rsidRPr="00AC7BB6" w:rsidRDefault="0087207A" w:rsidP="00AC7BB6">
      <w:pPr>
        <w:jc w:val="both"/>
        <w:rPr>
          <w:rFonts w:ascii="Times New Roman" w:hAnsi="Times New Roman" w:cs="Times New Roman"/>
          <w:sz w:val="24"/>
          <w:szCs w:val="24"/>
        </w:rPr>
      </w:pPr>
      <w:r w:rsidRPr="00AC7BB6">
        <w:rPr>
          <w:rFonts w:ascii="Times New Roman" w:hAnsi="Times New Roman" w:cs="Times New Roman"/>
          <w:sz w:val="24"/>
          <w:szCs w:val="24"/>
        </w:rPr>
        <w:t>13:30 ч. Пристигане на главния вход (Oude Waalsdorperweg 10) Регистрация и проверка за сигурност</w:t>
      </w:r>
    </w:p>
    <w:p w:rsidR="0087207A" w:rsidRPr="00AC7BB6" w:rsidRDefault="0087207A" w:rsidP="00AC7BB6">
      <w:pPr>
        <w:jc w:val="both"/>
        <w:rPr>
          <w:rFonts w:ascii="Times New Roman" w:hAnsi="Times New Roman" w:cs="Times New Roman"/>
          <w:sz w:val="24"/>
          <w:szCs w:val="24"/>
        </w:rPr>
      </w:pPr>
      <w:r w:rsidRPr="00AC7BB6">
        <w:rPr>
          <w:rFonts w:ascii="Times New Roman" w:hAnsi="Times New Roman" w:cs="Times New Roman"/>
          <w:sz w:val="24"/>
          <w:szCs w:val="24"/>
        </w:rPr>
        <w:t>13:45 Добре дошли Делегацията преминава през Център за посетители</w:t>
      </w:r>
    </w:p>
    <w:p w:rsidR="0087207A" w:rsidRPr="00AC7BB6" w:rsidRDefault="0087207A" w:rsidP="00AC7BB6">
      <w:pPr>
        <w:jc w:val="both"/>
        <w:rPr>
          <w:rFonts w:ascii="Times New Roman" w:hAnsi="Times New Roman" w:cs="Times New Roman"/>
          <w:sz w:val="24"/>
          <w:szCs w:val="24"/>
        </w:rPr>
      </w:pPr>
      <w:r w:rsidRPr="00AC7BB6">
        <w:rPr>
          <w:rFonts w:ascii="Times New Roman" w:hAnsi="Times New Roman" w:cs="Times New Roman"/>
          <w:sz w:val="24"/>
          <w:szCs w:val="24"/>
        </w:rPr>
        <w:t>14:30 Представяне на Съда, последвано от възможности за дискусия</w:t>
      </w:r>
    </w:p>
    <w:p w:rsidR="0087207A" w:rsidRPr="00AC7BB6" w:rsidRDefault="0087207A" w:rsidP="00AC7BB6">
      <w:pPr>
        <w:jc w:val="both"/>
        <w:rPr>
          <w:rFonts w:ascii="Times New Roman" w:hAnsi="Times New Roman" w:cs="Times New Roman"/>
          <w:sz w:val="24"/>
          <w:szCs w:val="24"/>
        </w:rPr>
      </w:pPr>
      <w:r w:rsidRPr="00AC7BB6">
        <w:rPr>
          <w:rFonts w:ascii="Times New Roman" w:hAnsi="Times New Roman" w:cs="Times New Roman"/>
          <w:sz w:val="24"/>
          <w:szCs w:val="24"/>
        </w:rPr>
        <w:t>15:00 Участие в заседание</w:t>
      </w:r>
    </w:p>
    <w:p w:rsidR="0087207A" w:rsidRPr="00AC7BB6" w:rsidRDefault="0087207A" w:rsidP="00AC7BB6">
      <w:pPr>
        <w:jc w:val="both"/>
        <w:rPr>
          <w:rFonts w:ascii="Times New Roman" w:hAnsi="Times New Roman" w:cs="Times New Roman"/>
          <w:sz w:val="24"/>
          <w:szCs w:val="24"/>
        </w:rPr>
      </w:pP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Делото Нтаганда - </w:t>
      </w:r>
      <w:r w:rsidRPr="00AC7BB6">
        <w:rPr>
          <w:rFonts w:ascii="Times New Roman" w:hAnsi="Times New Roman" w:cs="Times New Roman"/>
          <w:sz w:val="24"/>
          <w:szCs w:val="24"/>
        </w:rPr>
        <w:t>ICC-01/04-02/06</w:t>
      </w:r>
    </w:p>
    <w:p w:rsidR="0087207A" w:rsidRPr="00AC7BB6" w:rsidRDefault="0087207A" w:rsidP="00AC7B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C7BB6">
        <w:rPr>
          <w:rFonts w:ascii="Times New Roman" w:hAnsi="Times New Roman" w:cs="Times New Roman"/>
          <w:sz w:val="24"/>
          <w:szCs w:val="24"/>
        </w:rPr>
        <w:t>Боско Нтаганда е роден  през 1973 г. в Руанда и е бивш заместник - началник на щаба и командващ операциите на Патриотични сили за освобождение на Конго. Той е обвинен в 13 военни престъпления и 5 престъпления срещу човечеството, извършени в периода 2002-2003 г. в гр. Итури (Демократична Република Конго - ДРК) срещу цивилни граждани, които не принадлежат на племето Хема,. Делото е започнало на 2 септември 2015. Самият Нтаганда се намира в ареста на съда в Хага. По делото са допуснати като участници 2 149 жертви.</w:t>
      </w:r>
    </w:p>
    <w:p w:rsidR="00AC7BB6" w:rsidRDefault="00AC7BB6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СРЯДА, 18 април 2018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07:00 ч. Трансфер с автобус до летището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10:15 ч. </w:t>
      </w: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Отпътуване</w:t>
      </w: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летище Шипхол, Амстердам </w:t>
      </w:r>
    </w:p>
    <w:p w:rsidR="0087207A" w:rsidRPr="00AC7BB6" w:rsidRDefault="0087207A" w:rsidP="00AC7B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13:55 ч.</w:t>
      </w: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Пристигане на </w:t>
      </w:r>
      <w:r w:rsidRPr="00AC7B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летище София</w:t>
      </w: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извършено проучване за цените на самолетните билети и нощувките в Страсбург, туристическите агенции, към които се обърнахме, ни предоставиха следните най-ниски цени:</w:t>
      </w:r>
    </w:p>
    <w:p w:rsidR="00AC7BB6" w:rsidRPr="00AC7BB6" w:rsidRDefault="00BA68DF" w:rsidP="00AC7BB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C7BB6">
        <w:rPr>
          <w:lang w:eastAsia="bg-BG"/>
        </w:rPr>
        <w:t> </w:t>
      </w:r>
      <w:r w:rsidR="00AC7BB6" w:rsidRPr="00AC7BB6">
        <w:rPr>
          <w:color w:val="000000"/>
        </w:rPr>
        <w:t>При нощувка в</w:t>
      </w:r>
      <w:r w:rsidR="00AC7BB6" w:rsidRPr="00AC7BB6">
        <w:rPr>
          <w:bCs/>
          <w:color w:val="000000"/>
        </w:rPr>
        <w:t> </w:t>
      </w:r>
      <w:r w:rsidR="00AC7BB6" w:rsidRPr="00AC7BB6">
        <w:rPr>
          <w:color w:val="000000"/>
        </w:rPr>
        <w:t xml:space="preserve">Novotel Suites Den Haag City Centre**** или Novotel Den Haag City Centre**** - </w:t>
      </w:r>
      <w:r w:rsidR="00AC7BB6" w:rsidRPr="00AC7BB6">
        <w:rPr>
          <w:b/>
          <w:color w:val="000000"/>
        </w:rPr>
        <w:t>е</w:t>
      </w:r>
      <w:r w:rsidR="00AC7BB6" w:rsidRPr="00AC7BB6">
        <w:rPr>
          <w:b/>
          <w:bCs/>
          <w:color w:val="000000"/>
        </w:rPr>
        <w:t>динична стая</w:t>
      </w:r>
      <w:r w:rsidR="00AC7BB6" w:rsidRPr="00AC7BB6">
        <w:rPr>
          <w:bCs/>
          <w:color w:val="000000"/>
        </w:rPr>
        <w:t>: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7BB6">
        <w:rPr>
          <w:color w:val="000000"/>
        </w:rPr>
        <w:t>Самолетен билет: 221 Евро </w:t>
      </w:r>
      <w:r w:rsidRPr="00AC7BB6">
        <w:rPr>
          <w:bCs/>
          <w:color w:val="000000"/>
        </w:rPr>
        <w:t>към дата 3 януари 2018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7BB6">
        <w:rPr>
          <w:color w:val="000000"/>
        </w:rPr>
        <w:t>- нощувка в единична стая: 188 Евро на нощ. </w:t>
      </w:r>
      <w:r w:rsidRPr="00AC7BB6">
        <w:rPr>
          <w:bCs/>
          <w:color w:val="000000"/>
        </w:rPr>
        <w:t>За 3 нощувки 564 Евро.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7BB6">
        <w:rPr>
          <w:color w:val="000000"/>
        </w:rPr>
        <w:t>Трансфер: Летище Амстердам - градините Keukenhof - хотел в Хага - летище Амстердам: 65.60 Евро.</w:t>
      </w:r>
      <w:r w:rsidRPr="00AC7BB6">
        <w:rPr>
          <w:bCs/>
          <w:color w:val="000000"/>
        </w:rPr>
        <w:t> С включен билет цената е 80,35 Евро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C7BB6">
        <w:rPr>
          <w:b/>
          <w:bCs/>
          <w:color w:val="000000"/>
        </w:rPr>
        <w:t>Общо: 865,35 Евро на човек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C7BB6" w:rsidRPr="00AC7BB6" w:rsidRDefault="00AC7BB6" w:rsidP="00AC7BB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C7BB6">
        <w:rPr>
          <w:color w:val="000000"/>
        </w:rPr>
        <w:t>При нощувка в</w:t>
      </w:r>
      <w:r w:rsidRPr="00AC7BB6">
        <w:rPr>
          <w:bCs/>
          <w:color w:val="000000"/>
        </w:rPr>
        <w:t> </w:t>
      </w:r>
      <w:r w:rsidRPr="00AC7BB6">
        <w:rPr>
          <w:color w:val="000000"/>
        </w:rPr>
        <w:t>Novotel Suites Den Haag City Centre**** или Novotel Den Haag City Centre**** - </w:t>
      </w:r>
      <w:r w:rsidRPr="00AC7BB6">
        <w:rPr>
          <w:b/>
          <w:bCs/>
          <w:color w:val="000000"/>
        </w:rPr>
        <w:t>двойна стая</w:t>
      </w:r>
      <w:r w:rsidRPr="00AC7BB6">
        <w:rPr>
          <w:bCs/>
          <w:color w:val="000000"/>
        </w:rPr>
        <w:t>: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7BB6">
        <w:rPr>
          <w:color w:val="000000"/>
        </w:rPr>
        <w:t>Самолетен билет: 221 Евро </w:t>
      </w:r>
      <w:r w:rsidRPr="00AC7BB6">
        <w:rPr>
          <w:bCs/>
          <w:color w:val="000000"/>
        </w:rPr>
        <w:t>към дата 3 януари 2018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7BB6">
        <w:rPr>
          <w:color w:val="000000"/>
        </w:rPr>
        <w:t>- нощувка в двойна стая: 103 Евро на нощ. </w:t>
      </w:r>
      <w:r w:rsidRPr="00AC7BB6">
        <w:rPr>
          <w:bCs/>
          <w:color w:val="000000"/>
        </w:rPr>
        <w:t>За 3 нощувки 309,00 Евро.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7BB6">
        <w:rPr>
          <w:color w:val="000000"/>
        </w:rPr>
        <w:t>Трансфер: Летище Амстердам - градините Keukenhof - хотел в Хага - летище Амстердам: 65.60 Евро.</w:t>
      </w:r>
      <w:r w:rsidRPr="00AC7BB6">
        <w:rPr>
          <w:bCs/>
          <w:color w:val="000000"/>
        </w:rPr>
        <w:t> С включен билет цената е 80,35 Евро</w:t>
      </w:r>
    </w:p>
    <w:p w:rsidR="00AC7BB6" w:rsidRPr="00AC7BB6" w:rsidRDefault="00AC7BB6" w:rsidP="00AC7BB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AC7BB6">
        <w:rPr>
          <w:b/>
          <w:bCs/>
          <w:color w:val="000000"/>
        </w:rPr>
        <w:t>Общо: 610,35 Евро на човек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Предвид горното, общата цена за пътуване и хотел за един човек ще бъде  </w:t>
      </w:r>
      <w:r w:rsidR="00AC7BB6" w:rsidRPr="00AC7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865,35 евро</w:t>
      </w: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при единично настаняване в хотела  и </w:t>
      </w:r>
      <w:r w:rsidR="00AC7BB6" w:rsidRPr="00AC7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610,35 евро</w:t>
      </w: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при двойно настаняване в хотела.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краткото време за организиране на посещението, молим </w:t>
      </w:r>
      <w:r w:rsidRPr="00AC7BB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bg-BG"/>
        </w:rPr>
        <w:t>в най-кратък срок</w:t>
      </w:r>
      <w:r w:rsidRPr="00AC7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 </w:t>
      </w:r>
      <w:r w:rsidR="00AC7BB6" w:rsidRPr="00AC7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(до 7 февруари 2018 г.)</w:t>
      </w:r>
      <w:r w:rsidR="00AC7BB6"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заявите желанието за участие  и да посочите имената на участниците,  като изпратите на електронния адрес на ЦОА "Кръстю Цончев" - coa@abv.bg, сканирано копие на документа, с който </w:t>
      </w:r>
      <w:r w:rsidR="00AC7BB6"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съответният участник ще пътува и документ, удостоверяващ платената сума.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Плащането на съответната сума – </w:t>
      </w:r>
      <w:r w:rsidR="00AC7BB6" w:rsidRPr="00AC7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865,35 евро</w:t>
      </w:r>
      <w:r w:rsidRPr="00AC7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единично настаняване в хотела  и  </w:t>
      </w:r>
      <w:r w:rsidR="00AC7BB6" w:rsidRPr="00AC7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610,35 евро –</w:t>
      </w:r>
      <w:r w:rsidRPr="00AC7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двойно настаняване в хотела, следва да платите в същия, възможно най-кратък срок </w:t>
      </w:r>
      <w:r w:rsidR="00AC7BB6" w:rsidRPr="00AC7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(до 7 февруари 2018 г.) </w:t>
      </w:r>
      <w:r w:rsidRPr="00AC7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банковата сметка на Фондация „ЦОА „Кръстю Цончев“: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Уникредит-Булбанк АД, клон „Калоян“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BG44UNCR76301077718918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код: UNCRBGSF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заплащане на съот</w:t>
      </w:r>
      <w:r w:rsidR="00AC7BB6"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ветната сума молим да изпратите </w:t>
      </w: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сканирано платежното нареждане на електронната ни поща: coa@abv.bg.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A68DF" w:rsidRPr="00AC7BB6" w:rsidRDefault="00BA68DF" w:rsidP="00AC7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7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bg-BG"/>
        </w:rPr>
        <w:t>МОЛИМ ЗА СПЕШНОСТ!!!</w:t>
      </w:r>
    </w:p>
    <w:p w:rsidR="00352992" w:rsidRDefault="00944C39" w:rsidP="00AC7BB6">
      <w:pPr>
        <w:jc w:val="both"/>
      </w:pPr>
    </w:p>
    <w:sectPr w:rsidR="00352992" w:rsidSect="0077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EE0"/>
    <w:multiLevelType w:val="hybridMultilevel"/>
    <w:tmpl w:val="04407FCC"/>
    <w:lvl w:ilvl="0" w:tplc="777E9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F18"/>
    <w:multiLevelType w:val="multilevel"/>
    <w:tmpl w:val="EF7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savePreviewPicture/>
  <w:compat/>
  <w:rsids>
    <w:rsidRoot w:val="003A14A1"/>
    <w:rsid w:val="00351EE6"/>
    <w:rsid w:val="003A14A1"/>
    <w:rsid w:val="00617A43"/>
    <w:rsid w:val="0077388C"/>
    <w:rsid w:val="0087207A"/>
    <w:rsid w:val="00944C39"/>
    <w:rsid w:val="009D64D1"/>
    <w:rsid w:val="00AC7BB6"/>
    <w:rsid w:val="00BA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2018-01-26T09:48:00Z</dcterms:created>
  <dcterms:modified xsi:type="dcterms:W3CDTF">2018-01-26T09:48:00Z</dcterms:modified>
</cp:coreProperties>
</file>