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AE02" w14:textId="2DFAC618" w:rsidR="00DA1F21" w:rsidRPr="00010C7C" w:rsidRDefault="00DA1F21" w:rsidP="00981F64">
      <w:pPr>
        <w:jc w:val="center"/>
        <w:rPr>
          <w:b/>
          <w:sz w:val="24"/>
          <w:szCs w:val="24"/>
          <w:lang w:val="bg-BG"/>
        </w:rPr>
      </w:pPr>
      <w:r w:rsidRPr="00010C7C">
        <w:rPr>
          <w:b/>
          <w:sz w:val="24"/>
          <w:szCs w:val="24"/>
          <w:lang w:val="bg-BG"/>
        </w:rPr>
        <w:t>ПОКАНА ЗА ОБУЧЕНИЕ</w:t>
      </w:r>
    </w:p>
    <w:p w14:paraId="14D4E221" w14:textId="703FB2D6" w:rsidR="00AB416E" w:rsidRPr="00010C7C" w:rsidRDefault="00DA1F21" w:rsidP="00981F64">
      <w:pPr>
        <w:jc w:val="center"/>
        <w:rPr>
          <w:b/>
          <w:sz w:val="24"/>
          <w:szCs w:val="24"/>
          <w:lang w:val="bg-BG"/>
        </w:rPr>
      </w:pPr>
      <w:r w:rsidRPr="00010C7C">
        <w:rPr>
          <w:b/>
          <w:sz w:val="24"/>
          <w:szCs w:val="24"/>
          <w:lang w:val="bg-BG"/>
        </w:rPr>
        <w:t>НА ТЕМА</w:t>
      </w:r>
    </w:p>
    <w:p w14:paraId="31A9398D" w14:textId="77777777" w:rsidR="00AB416E" w:rsidRDefault="00AB416E" w:rsidP="00981F64">
      <w:pPr>
        <w:jc w:val="center"/>
        <w:rPr>
          <w:b/>
          <w:lang w:val="bg-BG"/>
        </w:rPr>
      </w:pPr>
    </w:p>
    <w:p w14:paraId="3975237B" w14:textId="088E57CB" w:rsidR="00694919" w:rsidRDefault="00AD0D54" w:rsidP="00981F64">
      <w:pPr>
        <w:jc w:val="center"/>
        <w:rPr>
          <w:b/>
          <w:i/>
          <w:lang w:val="bg-BG"/>
        </w:rPr>
      </w:pPr>
      <w:r w:rsidRPr="00010C7C">
        <w:rPr>
          <w:b/>
          <w:i/>
          <w:lang w:val="bg-BG"/>
        </w:rPr>
        <w:t>„</w:t>
      </w:r>
      <w:r w:rsidR="00AB416E" w:rsidRPr="00010C7C">
        <w:rPr>
          <w:b/>
          <w:i/>
          <w:lang w:val="bg-BG"/>
        </w:rPr>
        <w:t>Достъпно правосъдие:</w:t>
      </w:r>
      <w:r w:rsidRPr="00010C7C">
        <w:rPr>
          <w:b/>
          <w:i/>
          <w:lang w:val="bg-BG"/>
        </w:rPr>
        <w:t xml:space="preserve"> </w:t>
      </w:r>
      <w:r w:rsidR="00694919" w:rsidRPr="00010C7C">
        <w:rPr>
          <w:b/>
          <w:i/>
          <w:lang w:val="bg-BG"/>
        </w:rPr>
        <w:t xml:space="preserve">Ефективно участие, защита и работа с лица с интелектуални </w:t>
      </w:r>
      <w:r w:rsidR="006F3B5E">
        <w:rPr>
          <w:b/>
          <w:i/>
          <w:lang w:val="bg-BG"/>
        </w:rPr>
        <w:t>и/</w:t>
      </w:r>
      <w:r w:rsidR="00694919" w:rsidRPr="00010C7C">
        <w:rPr>
          <w:b/>
          <w:i/>
          <w:lang w:val="bg-BG"/>
        </w:rPr>
        <w:t>или психосоциални проблеми в досъдебни и съдебни производства</w:t>
      </w:r>
      <w:r w:rsidRPr="00010C7C">
        <w:rPr>
          <w:b/>
          <w:i/>
          <w:lang w:val="bg-BG"/>
        </w:rPr>
        <w:t>“</w:t>
      </w:r>
    </w:p>
    <w:p w14:paraId="57CACEC0" w14:textId="77777777" w:rsidR="00981F64" w:rsidRPr="00010C7C" w:rsidRDefault="00981F64" w:rsidP="00981F64">
      <w:pPr>
        <w:jc w:val="center"/>
        <w:rPr>
          <w:b/>
          <w:i/>
          <w:lang w:val="bg-BG"/>
        </w:rPr>
      </w:pPr>
    </w:p>
    <w:p w14:paraId="5BDB5E2B" w14:textId="223F112E" w:rsidR="00163365" w:rsidRDefault="00163365" w:rsidP="00981F64">
      <w:pPr>
        <w:jc w:val="both"/>
        <w:rPr>
          <w:lang w:val="bg-BG"/>
        </w:rPr>
      </w:pPr>
      <w:r>
        <w:rPr>
          <w:lang w:val="bg-BG"/>
        </w:rPr>
        <w:t xml:space="preserve">ДАТА: </w:t>
      </w:r>
      <w:r w:rsidR="00DA1F21" w:rsidRPr="00DA1F21">
        <w:rPr>
          <w:lang w:val="bg-BG"/>
        </w:rPr>
        <w:t xml:space="preserve">Обучението ще се състои на 30.05.2024 г. </w:t>
      </w:r>
    </w:p>
    <w:p w14:paraId="0339154D" w14:textId="27DF74BF" w:rsidR="00163365" w:rsidRDefault="00163365" w:rsidP="00981F64">
      <w:pPr>
        <w:jc w:val="both"/>
        <w:rPr>
          <w:lang w:val="bg-BG"/>
        </w:rPr>
      </w:pPr>
      <w:r>
        <w:rPr>
          <w:lang w:val="bg-BG"/>
        </w:rPr>
        <w:t>ВРЕМЕТРАЕНЕ: Обучението ще започне в</w:t>
      </w:r>
      <w:r w:rsidR="00DA1F21" w:rsidRPr="00DA1F21">
        <w:rPr>
          <w:lang w:val="bg-BG"/>
        </w:rPr>
        <w:t xml:space="preserve"> 14 </w:t>
      </w:r>
      <w:r>
        <w:rPr>
          <w:lang w:val="bg-BG"/>
        </w:rPr>
        <w:t>часа и се предвижда да приключи в 17 часа, с</w:t>
      </w:r>
      <w:r w:rsidR="00986A3C">
        <w:rPr>
          <w:lang w:val="bg-BG"/>
        </w:rPr>
        <w:t xml:space="preserve"> една пауза от</w:t>
      </w:r>
      <w:r w:rsidR="00010C7C">
        <w:rPr>
          <w:lang w:val="bg-BG"/>
        </w:rPr>
        <w:t xml:space="preserve"> 10 мин.</w:t>
      </w:r>
      <w:r>
        <w:rPr>
          <w:lang w:val="bg-BG"/>
        </w:rPr>
        <w:t xml:space="preserve"> (</w:t>
      </w:r>
      <w:r w:rsidR="00010C7C">
        <w:rPr>
          <w:lang w:val="bg-BG"/>
        </w:rPr>
        <w:t xml:space="preserve">за повече подробности </w:t>
      </w:r>
      <w:r>
        <w:rPr>
          <w:lang w:val="bg-BG"/>
        </w:rPr>
        <w:t>виж програмата)</w:t>
      </w:r>
    </w:p>
    <w:p w14:paraId="088D5F8C" w14:textId="29F4F595" w:rsidR="00010C7C" w:rsidRPr="00010C7C" w:rsidRDefault="00010C7C" w:rsidP="00981F64">
      <w:pPr>
        <w:jc w:val="both"/>
      </w:pPr>
      <w:r>
        <w:rPr>
          <w:lang w:val="bg-BG"/>
        </w:rPr>
        <w:t>МЯСТО: Онлайн в платформата Зуум (</w:t>
      </w:r>
      <w:r>
        <w:t>ZOOM)</w:t>
      </w:r>
    </w:p>
    <w:p w14:paraId="1B2DB817" w14:textId="43695818" w:rsidR="00DA1F21" w:rsidRPr="00DA1F21" w:rsidRDefault="00163365" w:rsidP="00981F64">
      <w:pPr>
        <w:jc w:val="both"/>
        <w:rPr>
          <w:lang w:val="bg-BG"/>
        </w:rPr>
      </w:pPr>
      <w:r>
        <w:rPr>
          <w:lang w:val="bg-BG"/>
        </w:rPr>
        <w:t xml:space="preserve">ОБУЧИТЕЛИ: </w:t>
      </w:r>
      <w:r w:rsidR="00DA1F21" w:rsidRPr="00DA1F21">
        <w:rPr>
          <w:lang w:val="bg-BG"/>
        </w:rPr>
        <w:t>Обучители ще бъдат адв. Анета Генова, адв. Мария Кръстева и</w:t>
      </w:r>
      <w:r w:rsidR="00010C7C">
        <w:rPr>
          <w:lang w:val="bg-BG"/>
        </w:rPr>
        <w:t xml:space="preserve"> Венера Симеонова, психолог, всички с опит в работата с лица психосоциални и/или интелектуални проблеми. Ще се включи</w:t>
      </w:r>
      <w:r>
        <w:rPr>
          <w:lang w:val="bg-BG"/>
        </w:rPr>
        <w:t xml:space="preserve"> гост-говорител –</w:t>
      </w:r>
      <w:r w:rsidR="00DA1F21" w:rsidRPr="00DA1F21">
        <w:rPr>
          <w:lang w:val="bg-BG"/>
        </w:rPr>
        <w:t xml:space="preserve"> експерт, обучен за к</w:t>
      </w:r>
      <w:r w:rsidR="00010C7C">
        <w:rPr>
          <w:lang w:val="bg-BG"/>
        </w:rPr>
        <w:t>омуникационен посредник в наказателни производства.</w:t>
      </w:r>
    </w:p>
    <w:p w14:paraId="3C87F850" w14:textId="77777777" w:rsidR="00C540EF" w:rsidRPr="00C540EF" w:rsidRDefault="00163365" w:rsidP="00C540EF">
      <w:p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lang w:val="bg-BG"/>
        </w:rPr>
        <w:t>ЛИНК ЗА ДОСТЪП:</w:t>
      </w:r>
      <w:r w:rsidR="00DA1F21" w:rsidRPr="00DA1F21">
        <w:rPr>
          <w:lang w:val="bg-BG"/>
        </w:rPr>
        <w:t xml:space="preserve"> </w:t>
      </w:r>
      <w:r w:rsidR="00C540EF" w:rsidRPr="00C540EF">
        <w:rPr>
          <w:rFonts w:ascii="Calibri" w:eastAsia="Times New Roman" w:hAnsi="Calibri" w:cs="Calibri"/>
          <w:color w:val="222222"/>
          <w:sz w:val="24"/>
          <w:szCs w:val="24"/>
        </w:rPr>
        <w:t>https://us06web.zoom.us/j/81462459523?pwd=RsM90JnBhpFwbhtPSCPza8WTXcU7ai.1</w:t>
      </w:r>
    </w:p>
    <w:p w14:paraId="41AD9717" w14:textId="474DEF5A" w:rsidR="00DA1F21" w:rsidRPr="00C540EF" w:rsidRDefault="00C540EF" w:rsidP="00C540EF">
      <w:pPr>
        <w:shd w:val="clear" w:color="auto" w:fill="FFFFFF"/>
        <w:rPr>
          <w:rFonts w:ascii="Calibri" w:hAnsi="Calibri" w:cs="Calibri"/>
          <w:i/>
          <w:lang w:val="bg-BG"/>
        </w:rPr>
      </w:pPr>
      <w:r w:rsidRPr="00C540EF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Meeting ID: 814 6245 9523</w:t>
      </w:r>
      <w:r w:rsidRPr="00C540EF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br/>
        <w:t>Passcode: 631415</w:t>
      </w:r>
    </w:p>
    <w:p w14:paraId="7382E366" w14:textId="1A6A8AF2" w:rsidR="000B6BE1" w:rsidRPr="00DA1F21" w:rsidRDefault="000B6BE1" w:rsidP="00981F64">
      <w:pPr>
        <w:jc w:val="both"/>
        <w:rPr>
          <w:lang w:val="bg-BG"/>
        </w:rPr>
      </w:pPr>
      <w:r>
        <w:rPr>
          <w:lang w:val="bg-BG"/>
        </w:rPr>
        <w:t>КРАТКО ОПИСАНИЕ: Обучението се провежда в рамките на проект</w:t>
      </w:r>
      <w:r w:rsidR="00DB22D7">
        <w:rPr>
          <w:lang w:val="bg-BG"/>
        </w:rPr>
        <w:t>а</w:t>
      </w:r>
      <w:r>
        <w:rPr>
          <w:lang w:val="bg-BG"/>
        </w:rPr>
        <w:t xml:space="preserve"> </w:t>
      </w:r>
      <w:r w:rsidR="00DB22D7" w:rsidRPr="00081F68">
        <w:rPr>
          <w:lang w:val="bg-BG"/>
        </w:rPr>
        <w:t>„Включване и достъп до правосъдие за обвиняеми с интелектуални и психосоциални увреждания“ (ENABLE - 101056701 - JUST-2021-JACC), съфинансиран от Европейския с</w:t>
      </w:r>
      <w:r w:rsidR="00081F68" w:rsidRPr="00081F68">
        <w:rPr>
          <w:lang w:val="bg-BG"/>
        </w:rPr>
        <w:t>ъюз</w:t>
      </w:r>
      <w:r w:rsidR="00DB22D7" w:rsidRPr="00081F68">
        <w:rPr>
          <w:lang w:val="bg-BG"/>
        </w:rPr>
        <w:t>. Проектът има за цел да насърчи достъпа до правосъдие и по-справедливи наказателни производства за обвиняеми с интелектуални и/или психосоциални увреждания в осем държави от ЕС</w:t>
      </w:r>
      <w:r w:rsidR="00081F68" w:rsidRPr="00081F68">
        <w:rPr>
          <w:lang w:val="bg-BG"/>
        </w:rPr>
        <w:t>. Проектът се координира от Фондация „Валидити“ (Унгария), а за България се изпълнява от Фондация „Кера“.</w:t>
      </w:r>
    </w:p>
    <w:p w14:paraId="04123F00" w14:textId="77777777" w:rsidR="00DA1F21" w:rsidRDefault="00DA1F21" w:rsidP="00981F64">
      <w:pPr>
        <w:jc w:val="both"/>
        <w:rPr>
          <w:b/>
          <w:lang w:val="bg-BG"/>
        </w:rPr>
      </w:pPr>
    </w:p>
    <w:p w14:paraId="39B7F2D7" w14:textId="0E8526B7" w:rsidR="00DA1F21" w:rsidRDefault="00DA1F21" w:rsidP="00981F64">
      <w:pPr>
        <w:jc w:val="both"/>
        <w:rPr>
          <w:b/>
          <w:lang w:val="bg-BG"/>
        </w:rPr>
      </w:pPr>
      <w:r>
        <w:rPr>
          <w:b/>
          <w:lang w:val="bg-BG"/>
        </w:rPr>
        <w:t>ПРОГРАМА НА ОБУЧЕНИ</w:t>
      </w:r>
      <w:r w:rsidR="00163365">
        <w:rPr>
          <w:b/>
          <w:lang w:val="bg-BG"/>
        </w:rPr>
        <w:t>Е</w:t>
      </w:r>
      <w:r>
        <w:rPr>
          <w:b/>
          <w:lang w:val="bg-BG"/>
        </w:rPr>
        <w:t>ТО</w:t>
      </w:r>
    </w:p>
    <w:p w14:paraId="252B0449" w14:textId="39C893D6" w:rsidR="00163365" w:rsidRPr="00AB3830" w:rsidRDefault="00163365" w:rsidP="00981F64">
      <w:pPr>
        <w:jc w:val="both"/>
        <w:rPr>
          <w:b/>
          <w:lang w:val="bg-BG"/>
        </w:rPr>
      </w:pPr>
      <w:r>
        <w:rPr>
          <w:b/>
          <w:lang w:val="bg-BG"/>
        </w:rPr>
        <w:t>14:00</w:t>
      </w:r>
      <w:r w:rsidR="00986A3C">
        <w:rPr>
          <w:b/>
          <w:lang w:val="bg-BG"/>
        </w:rPr>
        <w:t>-15:1</w:t>
      </w:r>
      <w:r>
        <w:rPr>
          <w:b/>
          <w:lang w:val="bg-BG"/>
        </w:rPr>
        <w:t>0 часа</w:t>
      </w:r>
    </w:p>
    <w:p w14:paraId="5DC43888" w14:textId="63F31599" w:rsidR="00A426ED" w:rsidRDefault="00A426ED" w:rsidP="00981F64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Задължения, произхождащи от </w:t>
      </w:r>
      <w:r w:rsidR="00A43175">
        <w:rPr>
          <w:lang w:val="bg-BG"/>
        </w:rPr>
        <w:t>Конвенцията</w:t>
      </w:r>
      <w:r>
        <w:rPr>
          <w:lang w:val="bg-BG"/>
        </w:rPr>
        <w:t xml:space="preserve"> </w:t>
      </w:r>
      <w:r w:rsidR="00A43175">
        <w:rPr>
          <w:lang w:val="bg-BG"/>
        </w:rPr>
        <w:t>на ООН за правата на хората с увреждания (К</w:t>
      </w:r>
      <w:r>
        <w:rPr>
          <w:lang w:val="bg-BG"/>
        </w:rPr>
        <w:t>ПХУ</w:t>
      </w:r>
      <w:r w:rsidR="00A43175">
        <w:rPr>
          <w:lang w:val="bg-BG"/>
        </w:rPr>
        <w:t>)</w:t>
      </w:r>
      <w:r>
        <w:rPr>
          <w:lang w:val="bg-BG"/>
        </w:rPr>
        <w:t xml:space="preserve"> за осигуряване на достъп до правосъдие на лица с </w:t>
      </w:r>
      <w:r w:rsidR="00AB416E">
        <w:rPr>
          <w:lang w:val="bg-BG"/>
        </w:rPr>
        <w:t xml:space="preserve">интелектуални </w:t>
      </w:r>
      <w:r w:rsidR="006F3B5E">
        <w:rPr>
          <w:lang w:val="bg-BG"/>
        </w:rPr>
        <w:t>и/</w:t>
      </w:r>
      <w:r w:rsidR="00AB416E">
        <w:rPr>
          <w:lang w:val="bg-BG"/>
        </w:rPr>
        <w:t xml:space="preserve">или </w:t>
      </w:r>
      <w:r>
        <w:rPr>
          <w:lang w:val="bg-BG"/>
        </w:rPr>
        <w:t>психосоциални проблеми в до</w:t>
      </w:r>
      <w:r w:rsidR="00AD0D54">
        <w:rPr>
          <w:lang w:val="bg-BG"/>
        </w:rPr>
        <w:t>съдебни и съдебни производства</w:t>
      </w:r>
      <w:r w:rsidR="00355CD9">
        <w:rPr>
          <w:lang w:val="bg-BG"/>
        </w:rPr>
        <w:t>:</w:t>
      </w:r>
    </w:p>
    <w:p w14:paraId="4F0D4973" w14:textId="68B71FBF" w:rsidR="00A426ED" w:rsidRDefault="00A426ED" w:rsidP="00981F64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Общ преглед на КПХУ</w:t>
      </w:r>
      <w:r w:rsidR="00A43175">
        <w:rPr>
          <w:lang w:val="bg-BG"/>
        </w:rPr>
        <w:t xml:space="preserve">: задължителен характер, пряко прилагане, приоритет пред вътрешното право. Последици от отказа да бъде приложена. </w:t>
      </w:r>
    </w:p>
    <w:p w14:paraId="0DB6D232" w14:textId="20CCDB2A" w:rsidR="00A43175" w:rsidRPr="00AB416E" w:rsidRDefault="006B373C" w:rsidP="00981F64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Основни понятия, свързани с достъпа до правосъдие на хора с увреждания: разумни у</w:t>
      </w:r>
      <w:r w:rsidR="00340A88">
        <w:rPr>
          <w:lang w:val="bg-BG"/>
        </w:rPr>
        <w:t>леснения и процедурни улеснения.</w:t>
      </w:r>
    </w:p>
    <w:p w14:paraId="4DC15794" w14:textId="7F907D7A" w:rsidR="00694919" w:rsidRDefault="00694919" w:rsidP="00981F64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Осигуряване на </w:t>
      </w:r>
      <w:r w:rsidR="007E492A">
        <w:rPr>
          <w:lang w:val="bg-BG"/>
        </w:rPr>
        <w:t xml:space="preserve">процедурни улеснения за </w:t>
      </w:r>
      <w:r>
        <w:rPr>
          <w:lang w:val="bg-BG"/>
        </w:rPr>
        <w:t>е</w:t>
      </w:r>
      <w:r w:rsidRPr="00694919">
        <w:rPr>
          <w:lang w:val="bg-BG"/>
        </w:rPr>
        <w:t>фективно участие</w:t>
      </w:r>
      <w:r>
        <w:rPr>
          <w:lang w:val="bg-BG"/>
        </w:rPr>
        <w:t xml:space="preserve"> и</w:t>
      </w:r>
      <w:r w:rsidRPr="00694919">
        <w:rPr>
          <w:lang w:val="bg-BG"/>
        </w:rPr>
        <w:t xml:space="preserve"> защита </w:t>
      </w:r>
      <w:r>
        <w:rPr>
          <w:lang w:val="bg-BG"/>
        </w:rPr>
        <w:t>на лица с</w:t>
      </w:r>
      <w:r w:rsidRPr="00694919">
        <w:rPr>
          <w:lang w:val="bg-BG"/>
        </w:rPr>
        <w:t xml:space="preserve"> интелектуални </w:t>
      </w:r>
      <w:r w:rsidR="006F3B5E">
        <w:rPr>
          <w:lang w:val="bg-BG"/>
        </w:rPr>
        <w:t>и/</w:t>
      </w:r>
      <w:r w:rsidRPr="00694919">
        <w:rPr>
          <w:lang w:val="bg-BG"/>
        </w:rPr>
        <w:t>или психосоциални проблеми в досъдебни и съдебни производства</w:t>
      </w:r>
      <w:r w:rsidR="00355CD9">
        <w:rPr>
          <w:lang w:val="bg-BG"/>
        </w:rPr>
        <w:t>:</w:t>
      </w:r>
    </w:p>
    <w:p w14:paraId="6E8DF8E0" w14:textId="77777777" w:rsidR="00AF66E9" w:rsidRDefault="006B373C" w:rsidP="00981F64">
      <w:pPr>
        <w:pStyle w:val="ListParagraph"/>
        <w:numPr>
          <w:ilvl w:val="0"/>
          <w:numId w:val="2"/>
        </w:numPr>
        <w:ind w:firstLine="0"/>
        <w:jc w:val="both"/>
        <w:rPr>
          <w:lang w:val="bg-BG"/>
        </w:rPr>
      </w:pPr>
      <w:r>
        <w:rPr>
          <w:lang w:val="bg-BG"/>
        </w:rPr>
        <w:lastRenderedPageBreak/>
        <w:t>Процедурните улеснения</w:t>
      </w:r>
      <w:r w:rsidR="00AF66E9">
        <w:rPr>
          <w:lang w:val="bg-BG"/>
        </w:rPr>
        <w:t>: поглед от близо</w:t>
      </w:r>
    </w:p>
    <w:p w14:paraId="50785F5F" w14:textId="77777777" w:rsidR="00AF66E9" w:rsidRDefault="00AD0D54" w:rsidP="00981F64">
      <w:pPr>
        <w:pStyle w:val="ListParagraph"/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З</w:t>
      </w:r>
      <w:r w:rsidR="00694919" w:rsidRPr="00694919">
        <w:rPr>
          <w:lang w:val="bg-BG"/>
        </w:rPr>
        <w:t>ащо са необходими</w:t>
      </w:r>
      <w:r w:rsidR="006B373C">
        <w:rPr>
          <w:lang w:val="bg-BG"/>
        </w:rPr>
        <w:t xml:space="preserve"> и кой носи отговорността да ги приложи</w:t>
      </w:r>
    </w:p>
    <w:p w14:paraId="0D499B1E" w14:textId="554BF484" w:rsidR="00694919" w:rsidRPr="00694919" w:rsidRDefault="006B373C" w:rsidP="00981F64">
      <w:pPr>
        <w:pStyle w:val="ListParagraph"/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К</w:t>
      </w:r>
      <w:r w:rsidR="00694919" w:rsidRPr="00694919">
        <w:rPr>
          <w:lang w:val="bg-BG"/>
        </w:rPr>
        <w:t>ак да се иска тяхното прилагане</w:t>
      </w:r>
      <w:r>
        <w:rPr>
          <w:lang w:val="bg-BG"/>
        </w:rPr>
        <w:t xml:space="preserve"> </w:t>
      </w:r>
      <w:r w:rsidR="00007C21">
        <w:rPr>
          <w:lang w:val="bg-BG"/>
        </w:rPr>
        <w:t>в досъдебното и съдебното прои</w:t>
      </w:r>
      <w:r w:rsidR="00AF66E9">
        <w:rPr>
          <w:lang w:val="bg-BG"/>
        </w:rPr>
        <w:t>зводство</w:t>
      </w:r>
    </w:p>
    <w:p w14:paraId="5BD072E9" w14:textId="23D26ADD" w:rsidR="00694919" w:rsidRDefault="00694919" w:rsidP="00981F64">
      <w:pPr>
        <w:pStyle w:val="ListParagraph"/>
        <w:numPr>
          <w:ilvl w:val="0"/>
          <w:numId w:val="2"/>
        </w:numPr>
        <w:ind w:firstLine="0"/>
        <w:jc w:val="both"/>
        <w:rPr>
          <w:lang w:val="bg-BG"/>
        </w:rPr>
      </w:pPr>
      <w:r>
        <w:rPr>
          <w:lang w:val="bg-BG"/>
        </w:rPr>
        <w:t>Практически насоки и примери за процедурни улеснения</w:t>
      </w:r>
      <w:r w:rsidR="006B373C">
        <w:rPr>
          <w:lang w:val="bg-BG"/>
        </w:rPr>
        <w:t>:</w:t>
      </w:r>
      <w:r w:rsidR="00355CD9">
        <w:rPr>
          <w:lang w:val="bg-BG"/>
        </w:rPr>
        <w:t xml:space="preserve"> национален и международен опит</w:t>
      </w:r>
    </w:p>
    <w:p w14:paraId="09813A39" w14:textId="77777777" w:rsidR="00AF66E9" w:rsidRDefault="00AD0D54" w:rsidP="00981F64">
      <w:pPr>
        <w:spacing w:after="0"/>
        <w:ind w:left="1080"/>
        <w:jc w:val="both"/>
        <w:rPr>
          <w:i/>
          <w:lang w:val="bg-BG"/>
        </w:rPr>
      </w:pPr>
      <w:r w:rsidRPr="000A1297">
        <w:rPr>
          <w:i/>
          <w:lang w:val="bg-BG"/>
        </w:rPr>
        <w:t>Работна задача по групи</w:t>
      </w:r>
    </w:p>
    <w:p w14:paraId="033390FE" w14:textId="2D53F8EC" w:rsidR="00AD0D54" w:rsidRPr="006B373C" w:rsidRDefault="00AD0D54" w:rsidP="00981F64">
      <w:pPr>
        <w:spacing w:after="0"/>
        <w:ind w:left="1080"/>
        <w:jc w:val="both"/>
        <w:rPr>
          <w:lang w:val="bg-BG"/>
        </w:rPr>
      </w:pPr>
      <w:r>
        <w:rPr>
          <w:lang w:val="bg-BG"/>
        </w:rPr>
        <w:t xml:space="preserve">Отговори на въпроси от аудиторията. </w:t>
      </w:r>
    </w:p>
    <w:p w14:paraId="2C98F5AB" w14:textId="1C92CE0A" w:rsidR="00AD0D54" w:rsidRDefault="00AD0D54" w:rsidP="00981F64">
      <w:pPr>
        <w:jc w:val="both"/>
        <w:rPr>
          <w:b/>
          <w:i/>
          <w:lang w:val="bg-BG"/>
        </w:rPr>
      </w:pPr>
      <w:r w:rsidRPr="00163365">
        <w:rPr>
          <w:b/>
          <w:i/>
          <w:lang w:val="bg-BG"/>
        </w:rPr>
        <w:t>Пауза 10 мин</w:t>
      </w:r>
    </w:p>
    <w:p w14:paraId="46F722E2" w14:textId="157BC31A" w:rsidR="00163365" w:rsidRPr="00163365" w:rsidRDefault="00986A3C" w:rsidP="00981F64">
      <w:pPr>
        <w:jc w:val="both"/>
        <w:rPr>
          <w:b/>
          <w:lang w:val="bg-BG"/>
        </w:rPr>
      </w:pPr>
      <w:r>
        <w:rPr>
          <w:b/>
          <w:lang w:val="bg-BG"/>
        </w:rPr>
        <w:t>15:20-15:5</w:t>
      </w:r>
      <w:r w:rsidR="00163365" w:rsidRPr="00163365">
        <w:rPr>
          <w:b/>
          <w:lang w:val="bg-BG"/>
        </w:rPr>
        <w:t>0</w:t>
      </w:r>
    </w:p>
    <w:p w14:paraId="66D54A81" w14:textId="652A9B91" w:rsidR="00694919" w:rsidRDefault="00694919" w:rsidP="00981F64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Фигурата на комуникационния посредник</w:t>
      </w:r>
      <w:r w:rsidR="00AF66E9">
        <w:rPr>
          <w:lang w:val="bg-BG"/>
        </w:rPr>
        <w:t xml:space="preserve"> (КП)</w:t>
      </w:r>
      <w:r>
        <w:rPr>
          <w:lang w:val="bg-BG"/>
        </w:rPr>
        <w:t xml:space="preserve"> в България</w:t>
      </w:r>
      <w:r w:rsidR="00355CD9">
        <w:rPr>
          <w:lang w:val="bg-BG"/>
        </w:rPr>
        <w:t>:</w:t>
      </w:r>
    </w:p>
    <w:p w14:paraId="1F982C5A" w14:textId="4B4A360D" w:rsidR="00694919" w:rsidRDefault="00694919" w:rsidP="00981F64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Кои са комуникационните посредници</w:t>
      </w:r>
    </w:p>
    <w:p w14:paraId="44DC72FE" w14:textId="00C0D9A3" w:rsidR="006B373C" w:rsidRPr="00AF66E9" w:rsidRDefault="00AF66E9" w:rsidP="00981F64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К</w:t>
      </w:r>
      <w:r w:rsidR="006B373C" w:rsidRPr="00AF66E9">
        <w:rPr>
          <w:lang w:val="bg-BG"/>
        </w:rPr>
        <w:t xml:space="preserve">ак адвокатите могат да помогнат по-добре на клиентите си </w:t>
      </w:r>
      <w:r>
        <w:rPr>
          <w:lang w:val="bg-BG"/>
        </w:rPr>
        <w:t xml:space="preserve">с интелектуални </w:t>
      </w:r>
      <w:r w:rsidR="00010C7C">
        <w:rPr>
          <w:lang w:val="bg-BG"/>
        </w:rPr>
        <w:t>и/</w:t>
      </w:r>
      <w:r>
        <w:rPr>
          <w:lang w:val="bg-BG"/>
        </w:rPr>
        <w:t>или психосоциални проблеми</w:t>
      </w:r>
      <w:r w:rsidR="006B373C" w:rsidRPr="00AF66E9">
        <w:rPr>
          <w:lang w:val="bg-BG"/>
        </w:rPr>
        <w:t>, с помощта на комуникаци</w:t>
      </w:r>
      <w:r w:rsidRPr="00AF66E9">
        <w:rPr>
          <w:lang w:val="bg-BG"/>
        </w:rPr>
        <w:t>онни</w:t>
      </w:r>
      <w:r>
        <w:rPr>
          <w:lang w:val="bg-BG"/>
        </w:rPr>
        <w:t>те</w:t>
      </w:r>
      <w:r w:rsidRPr="00AF66E9">
        <w:rPr>
          <w:lang w:val="bg-BG"/>
        </w:rPr>
        <w:t xml:space="preserve"> посредници</w:t>
      </w:r>
    </w:p>
    <w:p w14:paraId="2BEA4B58" w14:textId="4B621AE9" w:rsidR="00694919" w:rsidRDefault="00AB3830" w:rsidP="00981F64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 xml:space="preserve">Как </w:t>
      </w:r>
      <w:r w:rsidR="00163365">
        <w:rPr>
          <w:lang w:val="bg-BG"/>
        </w:rPr>
        <w:t xml:space="preserve">КП </w:t>
      </w:r>
      <w:r>
        <w:rPr>
          <w:lang w:val="bg-BG"/>
        </w:rPr>
        <w:t>могат да бъдат включени в процеса</w:t>
      </w:r>
    </w:p>
    <w:p w14:paraId="556B6F27" w14:textId="1517CCBD" w:rsidR="00007C21" w:rsidRDefault="00163365" w:rsidP="00981F64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Примери от практиката</w:t>
      </w:r>
    </w:p>
    <w:p w14:paraId="57DEBE0D" w14:textId="772B69C2" w:rsidR="006B373C" w:rsidRDefault="006B373C" w:rsidP="00981F64">
      <w:pPr>
        <w:ind w:left="1080"/>
        <w:jc w:val="both"/>
        <w:rPr>
          <w:lang w:val="bg-BG"/>
        </w:rPr>
      </w:pPr>
      <w:r>
        <w:rPr>
          <w:lang w:val="bg-BG"/>
        </w:rPr>
        <w:t>Отго</w:t>
      </w:r>
      <w:r w:rsidR="00AD0D54">
        <w:rPr>
          <w:lang w:val="bg-BG"/>
        </w:rPr>
        <w:t>вори на въпроси от аудиторията</w:t>
      </w:r>
      <w:r w:rsidR="00AF66E9">
        <w:rPr>
          <w:lang w:val="bg-BG"/>
        </w:rPr>
        <w:t>.</w:t>
      </w:r>
    </w:p>
    <w:p w14:paraId="30AF997C" w14:textId="7ED927C6" w:rsidR="000B6BE1" w:rsidRPr="000B6BE1" w:rsidRDefault="00986A3C" w:rsidP="00981F64">
      <w:pPr>
        <w:jc w:val="both"/>
        <w:rPr>
          <w:b/>
          <w:lang w:val="bg-BG"/>
        </w:rPr>
      </w:pPr>
      <w:r>
        <w:rPr>
          <w:b/>
          <w:lang w:val="bg-BG"/>
        </w:rPr>
        <w:t>15:5</w:t>
      </w:r>
      <w:r w:rsidR="000B6BE1">
        <w:rPr>
          <w:b/>
          <w:lang w:val="bg-BG"/>
        </w:rPr>
        <w:t>0-16:5</w:t>
      </w:r>
      <w:r w:rsidR="000B6BE1" w:rsidRPr="000B6BE1">
        <w:rPr>
          <w:b/>
          <w:lang w:val="bg-BG"/>
        </w:rPr>
        <w:t>0</w:t>
      </w:r>
    </w:p>
    <w:p w14:paraId="56592FDB" w14:textId="1A82EC49" w:rsidR="00451D9B" w:rsidRDefault="00AB3830" w:rsidP="00981F64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AB3830">
        <w:rPr>
          <w:lang w:val="bg-BG"/>
        </w:rPr>
        <w:t xml:space="preserve">Работа с лица с интелектуални </w:t>
      </w:r>
      <w:r w:rsidR="00986A3C">
        <w:rPr>
          <w:lang w:val="bg-BG"/>
        </w:rPr>
        <w:t>и/</w:t>
      </w:r>
      <w:r w:rsidRPr="00AB3830">
        <w:rPr>
          <w:lang w:val="bg-BG"/>
        </w:rPr>
        <w:t xml:space="preserve">или психосоциални проблеми </w:t>
      </w:r>
      <w:r>
        <w:rPr>
          <w:lang w:val="bg-BG"/>
        </w:rPr>
        <w:t xml:space="preserve">като </w:t>
      </w:r>
      <w:r w:rsidR="006C21AA">
        <w:rPr>
          <w:lang w:val="bg-BG"/>
        </w:rPr>
        <w:t xml:space="preserve">страни в </w:t>
      </w:r>
      <w:r w:rsidR="00AD0D54">
        <w:rPr>
          <w:lang w:val="bg-BG"/>
        </w:rPr>
        <w:t>досъдебни и съдебни произво</w:t>
      </w:r>
      <w:r w:rsidR="00986A3C">
        <w:rPr>
          <w:lang w:val="bg-BG"/>
        </w:rPr>
        <w:t>д</w:t>
      </w:r>
      <w:r w:rsidR="00AD0D54">
        <w:rPr>
          <w:lang w:val="bg-BG"/>
        </w:rPr>
        <w:t>ства/</w:t>
      </w:r>
      <w:r w:rsidR="006C21AA">
        <w:rPr>
          <w:lang w:val="bg-BG"/>
        </w:rPr>
        <w:t xml:space="preserve">клиенти </w:t>
      </w:r>
      <w:r>
        <w:rPr>
          <w:lang w:val="bg-BG"/>
        </w:rPr>
        <w:t>по дела</w:t>
      </w:r>
      <w:r w:rsidR="00986A3C">
        <w:rPr>
          <w:lang w:val="bg-BG"/>
        </w:rPr>
        <w:t>:</w:t>
      </w:r>
    </w:p>
    <w:p w14:paraId="368DC9F0" w14:textId="14EB6F6B" w:rsidR="00AB3830" w:rsidRDefault="00AB3830" w:rsidP="00981F64">
      <w:pPr>
        <w:pStyle w:val="ListParagraph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Предизвикателства в работата с такива лица</w:t>
      </w:r>
    </w:p>
    <w:p w14:paraId="563B9DA8" w14:textId="77777777" w:rsidR="00AF66E9" w:rsidRDefault="00AD0D54" w:rsidP="00981F64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D47395">
        <w:rPr>
          <w:lang w:val="bg-BG"/>
        </w:rPr>
        <w:t>Поставяне на граници</w:t>
      </w:r>
      <w:r w:rsidR="00D47395" w:rsidRPr="00D47395">
        <w:rPr>
          <w:lang w:val="bg-BG"/>
        </w:rPr>
        <w:t xml:space="preserve">: </w:t>
      </w:r>
    </w:p>
    <w:p w14:paraId="2054F822" w14:textId="0354B6BD" w:rsidR="00AF66E9" w:rsidRPr="00C540EF" w:rsidRDefault="00AB3830" w:rsidP="00981F64">
      <w:pPr>
        <w:pStyle w:val="ListParagraph"/>
        <w:numPr>
          <w:ilvl w:val="0"/>
          <w:numId w:val="5"/>
        </w:numPr>
        <w:jc w:val="both"/>
        <w:rPr>
          <w:lang w:val="bg-BG"/>
        </w:rPr>
      </w:pPr>
      <w:r w:rsidRPr="00D47395">
        <w:rPr>
          <w:lang w:val="bg-BG"/>
        </w:rPr>
        <w:t xml:space="preserve">Как да поставяме здравословни граници </w:t>
      </w:r>
      <w:r w:rsidR="006C21AA" w:rsidRPr="00D47395">
        <w:rPr>
          <w:lang w:val="bg-BG"/>
        </w:rPr>
        <w:t>в работата си по принцип и има ли разлика, ког</w:t>
      </w:r>
      <w:r w:rsidR="00D47395" w:rsidRPr="00D47395">
        <w:rPr>
          <w:lang w:val="bg-BG"/>
        </w:rPr>
        <w:t xml:space="preserve">ато работим с хора с </w:t>
      </w:r>
      <w:r w:rsidR="00D47395" w:rsidRPr="00AB3830">
        <w:rPr>
          <w:lang w:val="bg-BG"/>
        </w:rPr>
        <w:t xml:space="preserve">интелектуални </w:t>
      </w:r>
      <w:r w:rsidR="006F3B5E">
        <w:rPr>
          <w:lang w:val="bg-BG"/>
        </w:rPr>
        <w:t>и/</w:t>
      </w:r>
      <w:r w:rsidR="00D47395" w:rsidRPr="00AB3830">
        <w:rPr>
          <w:lang w:val="bg-BG"/>
        </w:rPr>
        <w:t xml:space="preserve">или психосоциални </w:t>
      </w:r>
      <w:r w:rsidR="00D47395" w:rsidRPr="00C540EF">
        <w:rPr>
          <w:lang w:val="bg-BG"/>
        </w:rPr>
        <w:t>проблеми</w:t>
      </w:r>
    </w:p>
    <w:p w14:paraId="5BA0B91C" w14:textId="049533CC" w:rsidR="006C21AA" w:rsidRPr="00C540EF" w:rsidRDefault="00AF66E9" w:rsidP="00981F64">
      <w:pPr>
        <w:pStyle w:val="ListParagraph"/>
        <w:numPr>
          <w:ilvl w:val="0"/>
          <w:numId w:val="5"/>
        </w:numPr>
        <w:jc w:val="both"/>
        <w:rPr>
          <w:lang w:val="bg-BG"/>
        </w:rPr>
      </w:pPr>
      <w:r w:rsidRPr="00C540EF">
        <w:rPr>
          <w:lang w:val="bg-BG"/>
        </w:rPr>
        <w:t>Как да поставяме</w:t>
      </w:r>
      <w:r w:rsidR="006C21AA" w:rsidRPr="00C540EF">
        <w:rPr>
          <w:lang w:val="bg-BG"/>
        </w:rPr>
        <w:t xml:space="preserve"> граници </w:t>
      </w:r>
      <w:r w:rsidR="00D47395" w:rsidRPr="00C540EF">
        <w:rPr>
          <w:lang w:val="bg-BG"/>
        </w:rPr>
        <w:t>между</w:t>
      </w:r>
      <w:r w:rsidR="00355CD9" w:rsidRPr="00C540EF">
        <w:rPr>
          <w:lang w:val="bg-BG"/>
        </w:rPr>
        <w:t xml:space="preserve"> различните професионални роли</w:t>
      </w:r>
    </w:p>
    <w:p w14:paraId="0139E7F4" w14:textId="77777777" w:rsidR="00AF66E9" w:rsidRPr="00AF66E9" w:rsidRDefault="00AF66E9" w:rsidP="00981F64">
      <w:pPr>
        <w:pStyle w:val="ListParagraph"/>
        <w:ind w:left="1440"/>
        <w:jc w:val="both"/>
        <w:rPr>
          <w:i/>
          <w:lang w:val="bg-BG"/>
        </w:rPr>
      </w:pPr>
      <w:r w:rsidRPr="000A1297">
        <w:rPr>
          <w:i/>
          <w:lang w:val="bg-BG"/>
        </w:rPr>
        <w:t>Работна задача по групи</w:t>
      </w:r>
    </w:p>
    <w:p w14:paraId="25841E7C" w14:textId="77777777" w:rsidR="00AF66E9" w:rsidRPr="00AF66E9" w:rsidRDefault="00AF66E9" w:rsidP="00981F64">
      <w:pPr>
        <w:pStyle w:val="ListParagraph"/>
        <w:ind w:left="1440"/>
        <w:jc w:val="both"/>
        <w:rPr>
          <w:lang w:val="bg-BG"/>
        </w:rPr>
      </w:pPr>
      <w:r w:rsidRPr="00AF66E9">
        <w:rPr>
          <w:lang w:val="bg-BG"/>
        </w:rPr>
        <w:t xml:space="preserve">Отговори на въпроси от аудиторията. </w:t>
      </w:r>
    </w:p>
    <w:p w14:paraId="01CA1199" w14:textId="49C9AB6C" w:rsidR="000B6BE1" w:rsidRPr="00DB22D7" w:rsidRDefault="000B6BE1" w:rsidP="00981F64">
      <w:pPr>
        <w:jc w:val="both"/>
        <w:rPr>
          <w:b/>
          <w:lang w:val="bg-BG"/>
        </w:rPr>
      </w:pPr>
      <w:r w:rsidRPr="00DB22D7">
        <w:rPr>
          <w:b/>
          <w:lang w:val="bg-BG"/>
        </w:rPr>
        <w:t xml:space="preserve">16:50-17:00 </w:t>
      </w:r>
    </w:p>
    <w:p w14:paraId="30BD192D" w14:textId="6A17C0BD" w:rsidR="00AF66E9" w:rsidRPr="00AF66E9" w:rsidRDefault="00DB22D7" w:rsidP="00981F64">
      <w:pPr>
        <w:jc w:val="both"/>
        <w:rPr>
          <w:lang w:val="bg-BG"/>
        </w:rPr>
      </w:pPr>
      <w:r>
        <w:rPr>
          <w:lang w:val="bg-BG"/>
        </w:rPr>
        <w:t>Заключителни думи. Край.</w:t>
      </w:r>
    </w:p>
    <w:p w14:paraId="33260C1F" w14:textId="1CB0D070" w:rsidR="00AB3830" w:rsidRPr="00DB04D5" w:rsidRDefault="00AB3830" w:rsidP="00981F64">
      <w:pPr>
        <w:jc w:val="both"/>
        <w:rPr>
          <w:lang w:val="bg-BG"/>
        </w:rPr>
      </w:pPr>
    </w:p>
    <w:sectPr w:rsidR="00AB3830" w:rsidRPr="00DB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E52F" w14:textId="77777777" w:rsidR="00475500" w:rsidRDefault="00475500" w:rsidP="00AB416E">
      <w:pPr>
        <w:spacing w:after="0" w:line="240" w:lineRule="auto"/>
      </w:pPr>
      <w:r>
        <w:separator/>
      </w:r>
    </w:p>
  </w:endnote>
  <w:endnote w:type="continuationSeparator" w:id="0">
    <w:p w14:paraId="2E5F073F" w14:textId="77777777" w:rsidR="00475500" w:rsidRDefault="00475500" w:rsidP="00AB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04F6" w14:textId="77777777" w:rsidR="00475500" w:rsidRDefault="00475500" w:rsidP="00AB416E">
      <w:pPr>
        <w:spacing w:after="0" w:line="240" w:lineRule="auto"/>
      </w:pPr>
      <w:r>
        <w:separator/>
      </w:r>
    </w:p>
  </w:footnote>
  <w:footnote w:type="continuationSeparator" w:id="0">
    <w:p w14:paraId="62AD5354" w14:textId="77777777" w:rsidR="00475500" w:rsidRDefault="00475500" w:rsidP="00AB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7F5"/>
    <w:multiLevelType w:val="hybridMultilevel"/>
    <w:tmpl w:val="C840E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6D3D20"/>
    <w:multiLevelType w:val="hybridMultilevel"/>
    <w:tmpl w:val="54E8BA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15753E"/>
    <w:multiLevelType w:val="hybridMultilevel"/>
    <w:tmpl w:val="974E2A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850B51"/>
    <w:multiLevelType w:val="hybridMultilevel"/>
    <w:tmpl w:val="DC8EB8B4"/>
    <w:lvl w:ilvl="0" w:tplc="B504F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B4A"/>
    <w:multiLevelType w:val="hybridMultilevel"/>
    <w:tmpl w:val="AF2014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6F0936"/>
    <w:multiLevelType w:val="hybridMultilevel"/>
    <w:tmpl w:val="FAFC19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40"/>
    <w:rsid w:val="00007C21"/>
    <w:rsid w:val="00010C7C"/>
    <w:rsid w:val="00081F68"/>
    <w:rsid w:val="000A1297"/>
    <w:rsid w:val="000B6BE1"/>
    <w:rsid w:val="00130398"/>
    <w:rsid w:val="00163365"/>
    <w:rsid w:val="00340A88"/>
    <w:rsid w:val="00342A7B"/>
    <w:rsid w:val="00355CD9"/>
    <w:rsid w:val="003667DB"/>
    <w:rsid w:val="00451D9B"/>
    <w:rsid w:val="00475500"/>
    <w:rsid w:val="00694919"/>
    <w:rsid w:val="006B373C"/>
    <w:rsid w:val="006C21AA"/>
    <w:rsid w:val="006F3B5E"/>
    <w:rsid w:val="007E492A"/>
    <w:rsid w:val="00815B2C"/>
    <w:rsid w:val="00970DD0"/>
    <w:rsid w:val="00981F64"/>
    <w:rsid w:val="00986A3C"/>
    <w:rsid w:val="00A426ED"/>
    <w:rsid w:val="00A43175"/>
    <w:rsid w:val="00A91C40"/>
    <w:rsid w:val="00AB3830"/>
    <w:rsid w:val="00AB416E"/>
    <w:rsid w:val="00AD0D54"/>
    <w:rsid w:val="00AF66E9"/>
    <w:rsid w:val="00B55512"/>
    <w:rsid w:val="00C03B9D"/>
    <w:rsid w:val="00C540EF"/>
    <w:rsid w:val="00D47395"/>
    <w:rsid w:val="00D95672"/>
    <w:rsid w:val="00DA1F21"/>
    <w:rsid w:val="00DB04D5"/>
    <w:rsid w:val="00DB22D7"/>
    <w:rsid w:val="00E63EEB"/>
    <w:rsid w:val="00E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CAEB"/>
  <w15:chartTrackingRefBased/>
  <w15:docId w15:val="{DFC20351-039E-447D-ABF3-5E5D1006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19"/>
    <w:pPr>
      <w:ind w:left="720"/>
      <w:contextualSpacing/>
    </w:pPr>
  </w:style>
  <w:style w:type="paragraph" w:styleId="Revision">
    <w:name w:val="Revision"/>
    <w:hidden/>
    <w:uiPriority w:val="99"/>
    <w:semiHidden/>
    <w:rsid w:val="00A42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6E"/>
  </w:style>
  <w:style w:type="paragraph" w:styleId="Footer">
    <w:name w:val="footer"/>
    <w:basedOn w:val="Normal"/>
    <w:link w:val="FooterChar"/>
    <w:uiPriority w:val="99"/>
    <w:unhideWhenUsed/>
    <w:rsid w:val="00AB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Tanya</cp:lastModifiedBy>
  <cp:revision>3</cp:revision>
  <dcterms:created xsi:type="dcterms:W3CDTF">2024-05-20T13:26:00Z</dcterms:created>
  <dcterms:modified xsi:type="dcterms:W3CDTF">2024-05-20T13:47:00Z</dcterms:modified>
</cp:coreProperties>
</file>